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6479" w14:textId="77777777" w:rsidR="00C20634" w:rsidRDefault="0001661C" w:rsidP="0001661C">
      <w:pPr>
        <w:jc w:val="center"/>
        <w:rPr>
          <w:b/>
        </w:rPr>
      </w:pPr>
      <w:r w:rsidRPr="0001661C">
        <w:rPr>
          <w:b/>
        </w:rPr>
        <w:t>St Joseph’s College</w:t>
      </w:r>
    </w:p>
    <w:p w14:paraId="7422745C" w14:textId="77777777" w:rsidR="0001661C" w:rsidRPr="0001661C" w:rsidRDefault="0001661C" w:rsidP="0001661C">
      <w:pPr>
        <w:rPr>
          <w:b/>
        </w:rPr>
      </w:pPr>
    </w:p>
    <w:p w14:paraId="68D6D7AB" w14:textId="77777777" w:rsidR="0001661C" w:rsidRDefault="0001661C" w:rsidP="0001661C">
      <w:pPr>
        <w:jc w:val="center"/>
        <w:rPr>
          <w:b/>
          <w:sz w:val="32"/>
          <w:szCs w:val="32"/>
        </w:rPr>
      </w:pPr>
      <w:r w:rsidRPr="0001661C">
        <w:rPr>
          <w:b/>
          <w:sz w:val="32"/>
          <w:szCs w:val="32"/>
        </w:rPr>
        <w:t>Art Department</w:t>
      </w:r>
    </w:p>
    <w:p w14:paraId="151CAAD8" w14:textId="77777777" w:rsidR="0001661C" w:rsidRPr="0001661C" w:rsidRDefault="0001661C" w:rsidP="0001661C">
      <w:pPr>
        <w:jc w:val="center"/>
        <w:rPr>
          <w:b/>
          <w:sz w:val="32"/>
          <w:szCs w:val="32"/>
        </w:rPr>
      </w:pPr>
    </w:p>
    <w:p w14:paraId="07D2CD48" w14:textId="77777777" w:rsidR="00714226" w:rsidRPr="007D43EF" w:rsidRDefault="0001661C" w:rsidP="0001661C">
      <w:pPr>
        <w:rPr>
          <w:b/>
          <w:u w:val="single"/>
        </w:rPr>
      </w:pPr>
      <w:r w:rsidRPr="007D43EF">
        <w:rPr>
          <w:b/>
          <w:u w:val="single"/>
        </w:rPr>
        <w:t>Statement of Aims</w:t>
      </w:r>
    </w:p>
    <w:p w14:paraId="1AABC618" w14:textId="77777777" w:rsidR="00636620" w:rsidRPr="007D43EF" w:rsidRDefault="00636620" w:rsidP="0001661C">
      <w:pPr>
        <w:rPr>
          <w:b/>
          <w:u w:val="single"/>
        </w:rPr>
      </w:pPr>
    </w:p>
    <w:p w14:paraId="4ADB3F37" w14:textId="5814F92C" w:rsidR="00636620" w:rsidRPr="007D43EF" w:rsidRDefault="00636620" w:rsidP="0001661C">
      <w:pPr>
        <w:rPr>
          <w:b/>
          <w:u w:val="single"/>
        </w:rPr>
      </w:pPr>
      <w:r w:rsidRPr="007D43EF">
        <w:rPr>
          <w:b/>
          <w:u w:val="single"/>
        </w:rPr>
        <w:t>Introduction</w:t>
      </w:r>
    </w:p>
    <w:p w14:paraId="3D19E819" w14:textId="77777777" w:rsidR="00714226" w:rsidRDefault="00714226" w:rsidP="00714226"/>
    <w:p w14:paraId="25E9CF9D" w14:textId="1ED178D1" w:rsidR="00714226" w:rsidRDefault="00714226" w:rsidP="00714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Unicode MS"/>
          <w:color w:val="000000"/>
        </w:rPr>
      </w:pPr>
      <w:r w:rsidRPr="00714226">
        <w:rPr>
          <w:rFonts w:cs="Arial Unicode MS"/>
          <w:color w:val="000000"/>
        </w:rPr>
        <w:t>The fundamental aim of the art department is to enable students to develop an enquiring mind and the technical skills to express themselves confidently and creatively; with feelings and imagination. By providing a broad range of exceptional quality teaching and learning experiences that are delivered with the best resources we can provide; we seek to raise student aspirations, confidence, self-belief and achievement. Our aim is to lead in good practice and to provide a rich and diverse range of artistic opportunities that are shared and celebrated</w:t>
      </w:r>
      <w:r w:rsidR="00E24D0F">
        <w:rPr>
          <w:rFonts w:cs="Arial Unicode MS"/>
          <w:color w:val="000000"/>
        </w:rPr>
        <w:t xml:space="preserve"> both across the curriculum,</w:t>
      </w:r>
      <w:r w:rsidRPr="00714226">
        <w:rPr>
          <w:rFonts w:cs="Arial Unicode MS"/>
          <w:color w:val="000000"/>
        </w:rPr>
        <w:t xml:space="preserve"> in our school community</w:t>
      </w:r>
      <w:r w:rsidR="00E24D0F">
        <w:rPr>
          <w:rFonts w:cs="Arial Unicode MS"/>
          <w:color w:val="000000"/>
        </w:rPr>
        <w:t xml:space="preserve"> and beyond</w:t>
      </w:r>
      <w:r w:rsidRPr="00714226">
        <w:rPr>
          <w:rFonts w:cs="Arial Unicode MS"/>
          <w:color w:val="000000"/>
        </w:rPr>
        <w:t>.</w:t>
      </w:r>
    </w:p>
    <w:p w14:paraId="15CE8D49" w14:textId="77777777" w:rsidR="00714226" w:rsidRPr="00714226" w:rsidRDefault="00714226" w:rsidP="00714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Unicode MS"/>
          <w:color w:val="000000"/>
        </w:rPr>
      </w:pPr>
    </w:p>
    <w:p w14:paraId="5BB0190B" w14:textId="3CA613D7" w:rsidR="00636620" w:rsidRDefault="00714226" w:rsidP="00714226">
      <w:pPr>
        <w:rPr>
          <w:rFonts w:cs="Arial Unicode MS"/>
          <w:color w:val="000000"/>
        </w:rPr>
      </w:pPr>
      <w:r w:rsidRPr="00714226">
        <w:rPr>
          <w:rFonts w:cs="Arial Unicode MS"/>
          <w:color w:val="000000"/>
        </w:rPr>
        <w:t xml:space="preserve">We believe that study of the practices, techniques, ideas and work of artists, photographers and designers will open an exciting world for all participants that enable them to express themselves in a skilled, unique and personal way. </w:t>
      </w:r>
      <w:r w:rsidR="00636620">
        <w:rPr>
          <w:rFonts w:cs="Arial Unicode MS"/>
          <w:color w:val="000000"/>
        </w:rPr>
        <w:t xml:space="preserve">Our philosophy encourages students to become independent and resilient learners who develop their own original and thought provoking </w:t>
      </w:r>
      <w:r w:rsidR="0076510B">
        <w:rPr>
          <w:rFonts w:cs="Arial Unicode MS"/>
          <w:color w:val="000000"/>
        </w:rPr>
        <w:t>art</w:t>
      </w:r>
      <w:r w:rsidR="00636620">
        <w:rPr>
          <w:rFonts w:cs="Arial Unicode MS"/>
          <w:color w:val="000000"/>
        </w:rPr>
        <w:t>work.</w:t>
      </w:r>
    </w:p>
    <w:p w14:paraId="3CB13185" w14:textId="77777777" w:rsidR="00636620" w:rsidRDefault="00636620" w:rsidP="00714226">
      <w:pPr>
        <w:rPr>
          <w:rFonts w:cs="Arial Unicode MS"/>
          <w:color w:val="000000"/>
        </w:rPr>
      </w:pPr>
    </w:p>
    <w:p w14:paraId="2F29E471" w14:textId="20F6F211" w:rsidR="00636620" w:rsidRPr="00636620" w:rsidRDefault="00636620" w:rsidP="00636620">
      <w:pPr>
        <w:rPr>
          <w:rFonts w:cs="Tahoma"/>
        </w:rPr>
      </w:pPr>
      <w:r w:rsidRPr="00636620">
        <w:rPr>
          <w:rFonts w:cs="Tahoma"/>
        </w:rPr>
        <w:t>The department offers a number of extra curricular activities, including KS3 art club at lunchtime and a</w:t>
      </w:r>
      <w:r>
        <w:rPr>
          <w:rFonts w:cs="Tahoma"/>
        </w:rPr>
        <w:t xml:space="preserve"> KS4/5 art club</w:t>
      </w:r>
      <w:r w:rsidRPr="00636620">
        <w:rPr>
          <w:rFonts w:cs="Tahoma"/>
        </w:rPr>
        <w:t xml:space="preserve"> after school. The department contributes to the spiritual, moral, social and cultural life of the school through numerous cross curricular activities including designing the carol service </w:t>
      </w:r>
      <w:proofErr w:type="spellStart"/>
      <w:r w:rsidRPr="00636620">
        <w:rPr>
          <w:rFonts w:cs="Tahoma"/>
        </w:rPr>
        <w:t>programme</w:t>
      </w:r>
      <w:proofErr w:type="spellEnd"/>
      <w:r w:rsidRPr="00636620">
        <w:rPr>
          <w:rFonts w:cs="Tahoma"/>
        </w:rPr>
        <w:t xml:space="preserve"> cover, a carol service art project, </w:t>
      </w:r>
      <w:r>
        <w:rPr>
          <w:rFonts w:cs="Tahoma"/>
        </w:rPr>
        <w:t>T</w:t>
      </w:r>
      <w:r w:rsidRPr="00636620">
        <w:rPr>
          <w:rFonts w:cs="Tahoma"/>
        </w:rPr>
        <w:t xml:space="preserve"> shirt designs for the Edmund Rice camp, props for the carol service and the talent show. Students also have the opportunity to work with visiting artists and to join trips to local museums and galleries. The end of year art show is very well attended. The work of all key stages is on view. Parents, students, teachers and other visitors have the opportunity to enjoy and value the work the department does.</w:t>
      </w:r>
    </w:p>
    <w:p w14:paraId="37A7DECF" w14:textId="77777777" w:rsidR="00636620" w:rsidRPr="00636620" w:rsidRDefault="00636620" w:rsidP="00714226">
      <w:pPr>
        <w:rPr>
          <w:rFonts w:cs="Arial Unicode MS"/>
          <w:color w:val="000000"/>
        </w:rPr>
      </w:pPr>
    </w:p>
    <w:p w14:paraId="3E1B6C2A" w14:textId="77777777" w:rsidR="00636620" w:rsidRDefault="00636620" w:rsidP="00714226">
      <w:pPr>
        <w:rPr>
          <w:rFonts w:cs="Arial Unicode MS"/>
          <w:color w:val="000000"/>
        </w:rPr>
      </w:pPr>
    </w:p>
    <w:p w14:paraId="3D114D3E" w14:textId="5BCD1006" w:rsidR="00636620" w:rsidRPr="007D43EF" w:rsidRDefault="00636620" w:rsidP="00714226">
      <w:pPr>
        <w:rPr>
          <w:rFonts w:cs="Arial Unicode MS"/>
          <w:b/>
          <w:color w:val="000000"/>
          <w:u w:val="single"/>
        </w:rPr>
      </w:pPr>
      <w:r w:rsidRPr="007D43EF">
        <w:rPr>
          <w:rFonts w:cs="Arial Unicode MS"/>
          <w:b/>
          <w:color w:val="000000"/>
          <w:u w:val="single"/>
        </w:rPr>
        <w:t>Curriculum</w:t>
      </w:r>
    </w:p>
    <w:p w14:paraId="74C58FC2" w14:textId="77777777" w:rsidR="00636620" w:rsidRDefault="00636620" w:rsidP="00714226">
      <w:pPr>
        <w:rPr>
          <w:rFonts w:cs="Arial Unicode MS"/>
          <w:b/>
          <w:color w:val="000000"/>
        </w:rPr>
      </w:pPr>
    </w:p>
    <w:p w14:paraId="6EE1B94C" w14:textId="0F8C2B8D" w:rsidR="00D0224F" w:rsidRDefault="00636620" w:rsidP="00636620">
      <w:pPr>
        <w:rPr>
          <w:rFonts w:cs="Tahoma"/>
        </w:rPr>
      </w:pPr>
      <w:r w:rsidRPr="00F544DB">
        <w:rPr>
          <w:rFonts w:cs="Tahoma"/>
        </w:rPr>
        <w:t>The department prides itself on developing students’ skills with a wide ran</w:t>
      </w:r>
      <w:r w:rsidR="00E64992">
        <w:rPr>
          <w:rFonts w:cs="Tahoma"/>
        </w:rPr>
        <w:t xml:space="preserve">ge of materials and techniques including drawing, painting, textile work, </w:t>
      </w:r>
      <w:r w:rsidR="00B2775D">
        <w:rPr>
          <w:rFonts w:cs="Tahoma"/>
        </w:rPr>
        <w:t xml:space="preserve">ceramics, </w:t>
      </w:r>
      <w:r w:rsidR="00E64992">
        <w:rPr>
          <w:rFonts w:cs="Tahoma"/>
        </w:rPr>
        <w:t xml:space="preserve">sculpture, photography, installation and mixed media work. </w:t>
      </w:r>
      <w:r w:rsidR="00D0224F">
        <w:rPr>
          <w:rFonts w:cs="Tahoma"/>
        </w:rPr>
        <w:t xml:space="preserve">Themes are varied and include still life work, both from the natural world and manufactured objects, work from the figure and from the environment including architecture and the landscape. </w:t>
      </w:r>
    </w:p>
    <w:p w14:paraId="4CA33FA8" w14:textId="77777777" w:rsidR="00D0224F" w:rsidRDefault="00D0224F" w:rsidP="00636620">
      <w:pPr>
        <w:rPr>
          <w:rFonts w:cs="Tahoma"/>
        </w:rPr>
      </w:pPr>
    </w:p>
    <w:p w14:paraId="5D179686" w14:textId="03C9EA82" w:rsidR="00636620" w:rsidRDefault="00636620" w:rsidP="00636620">
      <w:pPr>
        <w:rPr>
          <w:rFonts w:cs="Tahoma"/>
        </w:rPr>
      </w:pPr>
      <w:r w:rsidRPr="00F544DB">
        <w:rPr>
          <w:rFonts w:cs="Tahoma"/>
        </w:rPr>
        <w:t xml:space="preserve">Other artists’ work is an extremely important element influencing the department (including work from a wide range of cultures and traditions). We offer a </w:t>
      </w:r>
      <w:proofErr w:type="gramStart"/>
      <w:r w:rsidRPr="00F544DB">
        <w:rPr>
          <w:rFonts w:cs="Tahoma"/>
        </w:rPr>
        <w:t>wide ranging</w:t>
      </w:r>
      <w:proofErr w:type="gramEnd"/>
      <w:r w:rsidRPr="00F544DB">
        <w:rPr>
          <w:rFonts w:cs="Tahoma"/>
        </w:rPr>
        <w:t xml:space="preserve"> OCR </w:t>
      </w:r>
      <w:r w:rsidR="0084423B">
        <w:rPr>
          <w:rFonts w:cs="Tahoma"/>
        </w:rPr>
        <w:t xml:space="preserve">fine art course at GCSE and A </w:t>
      </w:r>
      <w:r w:rsidRPr="00F544DB">
        <w:rPr>
          <w:rFonts w:cs="Tahoma"/>
        </w:rPr>
        <w:t>le</w:t>
      </w:r>
      <w:r w:rsidR="0084423B">
        <w:rPr>
          <w:rFonts w:cs="Tahoma"/>
        </w:rPr>
        <w:t xml:space="preserve">vel. The department </w:t>
      </w:r>
      <w:proofErr w:type="gramStart"/>
      <w:r w:rsidR="0084423B">
        <w:rPr>
          <w:rFonts w:cs="Tahoma"/>
        </w:rPr>
        <w:t xml:space="preserve">has </w:t>
      </w:r>
      <w:r w:rsidRPr="00F544DB">
        <w:rPr>
          <w:rFonts w:cs="Tahoma"/>
        </w:rPr>
        <w:t xml:space="preserve"> had</w:t>
      </w:r>
      <w:proofErr w:type="gramEnd"/>
      <w:r w:rsidRPr="00F544DB">
        <w:rPr>
          <w:rFonts w:cs="Tahoma"/>
        </w:rPr>
        <w:t xml:space="preserve"> </w:t>
      </w:r>
      <w:r w:rsidR="00BF7B39">
        <w:rPr>
          <w:rFonts w:cs="Tahoma"/>
        </w:rPr>
        <w:t xml:space="preserve">a </w:t>
      </w:r>
      <w:r w:rsidRPr="00F544DB">
        <w:rPr>
          <w:rFonts w:cs="Tahoma"/>
        </w:rPr>
        <w:t xml:space="preserve">room created for sixth form use only and the PTFA donated funds to buy a </w:t>
      </w:r>
      <w:r w:rsidRPr="00F544DB">
        <w:rPr>
          <w:rFonts w:cs="Tahoma"/>
        </w:rPr>
        <w:lastRenderedPageBreak/>
        <w:t xml:space="preserve">printing press. The department prides itself on the celebration of students’ achievements. Quality displays of students work are an integral part of all that we do. </w:t>
      </w:r>
    </w:p>
    <w:p w14:paraId="6D035392" w14:textId="77777777" w:rsidR="00680F8B" w:rsidRDefault="00680F8B" w:rsidP="00636620">
      <w:pPr>
        <w:rPr>
          <w:rFonts w:cs="Tahoma"/>
        </w:rPr>
      </w:pPr>
    </w:p>
    <w:p w14:paraId="6C7A2DCA" w14:textId="77777777" w:rsidR="00680F8B" w:rsidRPr="00F544DB" w:rsidRDefault="00680F8B" w:rsidP="00636620">
      <w:pPr>
        <w:rPr>
          <w:rFonts w:cs="Tahoma"/>
        </w:rPr>
      </w:pPr>
    </w:p>
    <w:p w14:paraId="5A28FA83" w14:textId="6B7EED5C" w:rsidR="00636620" w:rsidRPr="007D43EF" w:rsidRDefault="003B57F4" w:rsidP="00714226">
      <w:pPr>
        <w:rPr>
          <w:rFonts w:cs="Tahoma"/>
          <w:b/>
          <w:color w:val="000000"/>
          <w:u w:val="single"/>
        </w:rPr>
      </w:pPr>
      <w:r w:rsidRPr="007D43EF">
        <w:rPr>
          <w:rFonts w:cs="Tahoma"/>
          <w:b/>
          <w:color w:val="000000"/>
          <w:u w:val="single"/>
        </w:rPr>
        <w:t>Assessment</w:t>
      </w:r>
    </w:p>
    <w:p w14:paraId="3E4D886A" w14:textId="77777777" w:rsidR="003B57F4" w:rsidRDefault="003B57F4" w:rsidP="00714226">
      <w:pPr>
        <w:rPr>
          <w:rFonts w:cs="Tahoma"/>
          <w:b/>
          <w:color w:val="000000"/>
        </w:rPr>
      </w:pPr>
    </w:p>
    <w:p w14:paraId="6015F32A" w14:textId="77777777" w:rsidR="003B57F4" w:rsidRDefault="003B57F4" w:rsidP="003B57F4">
      <w:r>
        <w:t>The art department strives to use marking as a tool to encourage and develop resilient and independent learners across the three key stages. We want students to be willing to take risks and to see mistakes as part of the creative process.</w:t>
      </w:r>
    </w:p>
    <w:p w14:paraId="5263D22A" w14:textId="77777777" w:rsidR="003B57F4" w:rsidRDefault="003B57F4" w:rsidP="003B57F4"/>
    <w:p w14:paraId="7C25D4DB" w14:textId="69AA6A1F" w:rsidR="003B57F4" w:rsidRDefault="003B57F4" w:rsidP="003B57F4">
      <w:r w:rsidRPr="003B57F4">
        <w:t>KS3</w:t>
      </w:r>
      <w:r>
        <w:t xml:space="preserve"> - Although most marking will be done in students’ workbooks some work that involves collecting, selecting and researching may not be marked. This work often goes towards or makes up part of a final piece of art that will be marked at a later date. Key final pieces and whole projects ar</w:t>
      </w:r>
      <w:r w:rsidR="003B136B">
        <w:t>e given a percentage</w:t>
      </w:r>
      <w:r>
        <w:t xml:space="preserve"> and used </w:t>
      </w:r>
      <w:r w:rsidR="003B136B">
        <w:t>as assessment point data</w:t>
      </w:r>
    </w:p>
    <w:p w14:paraId="5622CE07" w14:textId="77777777" w:rsidR="003B57F4" w:rsidRDefault="003B57F4" w:rsidP="003B57F4"/>
    <w:p w14:paraId="38D65CA5" w14:textId="64DB4780" w:rsidR="00E24D0F" w:rsidRDefault="003B57F4" w:rsidP="00E24D0F">
      <w:r>
        <w:t>KS4/5 – Students work is marked using a record of achievement booklet using the CAR system.</w:t>
      </w:r>
      <w:r w:rsidR="00E24D0F">
        <w:t xml:space="preserve"> Key final pieces and whole projects are graded and used to inform assessment point data and to drive progress.</w:t>
      </w:r>
    </w:p>
    <w:p w14:paraId="1046B7BD" w14:textId="561D3064" w:rsidR="003B57F4" w:rsidRDefault="003B57F4" w:rsidP="003B57F4"/>
    <w:p w14:paraId="398C45E0" w14:textId="77777777" w:rsidR="00E24D0F" w:rsidRDefault="00E24D0F" w:rsidP="003B57F4"/>
    <w:p w14:paraId="6178AEFC" w14:textId="77777777" w:rsidR="00E24D0F" w:rsidRDefault="00E24D0F" w:rsidP="003B57F4">
      <w:pPr>
        <w:rPr>
          <w:b/>
        </w:rPr>
      </w:pPr>
    </w:p>
    <w:p w14:paraId="55616788" w14:textId="3432853C" w:rsidR="00E24D0F" w:rsidRPr="007D43EF" w:rsidRDefault="00E24D0F" w:rsidP="003B57F4">
      <w:pPr>
        <w:rPr>
          <w:b/>
          <w:u w:val="single"/>
        </w:rPr>
      </w:pPr>
      <w:r w:rsidRPr="007D43EF">
        <w:rPr>
          <w:b/>
          <w:u w:val="single"/>
        </w:rPr>
        <w:t>Home Learning</w:t>
      </w:r>
    </w:p>
    <w:p w14:paraId="14CDBF59" w14:textId="77777777" w:rsidR="00E24D0F" w:rsidRPr="00E24D0F" w:rsidRDefault="00E24D0F" w:rsidP="003B57F4">
      <w:pPr>
        <w:rPr>
          <w:b/>
        </w:rPr>
      </w:pPr>
    </w:p>
    <w:p w14:paraId="0A56704E" w14:textId="4B52E6BF" w:rsidR="003B57F4" w:rsidRPr="00E24D0F" w:rsidRDefault="00E24D0F" w:rsidP="003B57F4">
      <w:pPr>
        <w:rPr>
          <w:rFonts w:eastAsiaTheme="minorHAnsi" w:cs="Tahoma"/>
        </w:rPr>
      </w:pPr>
      <w:r>
        <w:rPr>
          <w:rFonts w:eastAsiaTheme="minorHAnsi" w:cs="Tahoma"/>
        </w:rPr>
        <w:t xml:space="preserve">Home learning is seen as an integral part of all that we do. </w:t>
      </w:r>
      <w:r w:rsidR="003B57F4" w:rsidRPr="00E24D0F">
        <w:rPr>
          <w:rFonts w:eastAsiaTheme="minorHAnsi" w:cs="Tahoma"/>
        </w:rPr>
        <w:t>Students’ independent research/study is thorough and contributes greatly to the personal and imaginative project work created in the department.</w:t>
      </w:r>
      <w:r>
        <w:rPr>
          <w:rFonts w:eastAsiaTheme="minorHAnsi" w:cs="Tahoma"/>
        </w:rPr>
        <w:t xml:space="preserve"> </w:t>
      </w:r>
      <w:r w:rsidR="003B57F4" w:rsidRPr="00E24D0F">
        <w:rPr>
          <w:rFonts w:eastAsiaTheme="minorHAnsi" w:cs="Tahoma"/>
        </w:rPr>
        <w:t>Students are encouraged to build individual sketchbooks, exploring photography, drawing, resource collecting and visits to local galleries etc.</w:t>
      </w:r>
      <w:r>
        <w:rPr>
          <w:rFonts w:eastAsiaTheme="minorHAnsi" w:cs="Tahoma"/>
        </w:rPr>
        <w:t xml:space="preserve"> </w:t>
      </w:r>
    </w:p>
    <w:p w14:paraId="2969EF81" w14:textId="77777777" w:rsidR="003B57F4" w:rsidRPr="00E24D0F" w:rsidRDefault="003B57F4" w:rsidP="00714226">
      <w:pPr>
        <w:rPr>
          <w:rFonts w:cs="Tahoma"/>
          <w:b/>
          <w:color w:val="000000"/>
        </w:rPr>
      </w:pPr>
    </w:p>
    <w:p w14:paraId="64ECA17A" w14:textId="77777777" w:rsidR="00636620" w:rsidRDefault="00636620" w:rsidP="00714226">
      <w:pPr>
        <w:rPr>
          <w:rFonts w:cs="Arial Unicode MS"/>
          <w:b/>
          <w:color w:val="000000"/>
        </w:rPr>
      </w:pPr>
    </w:p>
    <w:p w14:paraId="64FBA35A" w14:textId="0FE3F2F2" w:rsidR="00636620" w:rsidRPr="007D43EF" w:rsidRDefault="00636620" w:rsidP="00714226">
      <w:pPr>
        <w:rPr>
          <w:rFonts w:cs="Arial Unicode MS"/>
          <w:b/>
          <w:color w:val="000000"/>
          <w:u w:val="single"/>
        </w:rPr>
      </w:pPr>
      <w:r w:rsidRPr="007D43EF">
        <w:rPr>
          <w:rFonts w:cs="Arial Unicode MS"/>
          <w:b/>
          <w:color w:val="000000"/>
          <w:u w:val="single"/>
        </w:rPr>
        <w:t>KS3 Course Details</w:t>
      </w:r>
    </w:p>
    <w:p w14:paraId="41A41C6C" w14:textId="77777777" w:rsidR="00350B43" w:rsidRDefault="00350B43" w:rsidP="00714226">
      <w:pPr>
        <w:rPr>
          <w:rFonts w:cs="Arial Unicode MS"/>
          <w:b/>
          <w:color w:val="000000"/>
        </w:rPr>
      </w:pPr>
    </w:p>
    <w:p w14:paraId="4FE32B1B" w14:textId="3CEDA29D" w:rsidR="00350B43" w:rsidRPr="00225321" w:rsidRDefault="00350B43" w:rsidP="00714226">
      <w:pPr>
        <w:rPr>
          <w:rFonts w:cs="Arial Unicode MS"/>
          <w:color w:val="000000"/>
        </w:rPr>
      </w:pPr>
      <w:r w:rsidRPr="00225321">
        <w:rPr>
          <w:rFonts w:cs="Arial Unicode MS"/>
          <w:color w:val="000000"/>
        </w:rPr>
        <w:t>Please see</w:t>
      </w:r>
      <w:r w:rsidR="00BF7B39" w:rsidRPr="00225321">
        <w:rPr>
          <w:rFonts w:cs="Arial Unicode MS"/>
          <w:color w:val="000000"/>
        </w:rPr>
        <w:t xml:space="preserve"> the attached overview document and assessment grid</w:t>
      </w:r>
    </w:p>
    <w:p w14:paraId="3AB745AE" w14:textId="77777777" w:rsidR="003B57F4" w:rsidRDefault="003B57F4" w:rsidP="00714226">
      <w:pPr>
        <w:rPr>
          <w:rFonts w:cs="Arial Unicode MS"/>
          <w:b/>
          <w:color w:val="000000"/>
        </w:rPr>
      </w:pPr>
    </w:p>
    <w:p w14:paraId="36EBEAC2" w14:textId="77777777" w:rsidR="00636620" w:rsidRDefault="00636620" w:rsidP="00714226">
      <w:pPr>
        <w:rPr>
          <w:rFonts w:cs="Arial Unicode MS"/>
          <w:b/>
          <w:color w:val="000000"/>
        </w:rPr>
      </w:pPr>
    </w:p>
    <w:p w14:paraId="1399DAD6" w14:textId="428DEBE6" w:rsidR="00636620" w:rsidRDefault="00636620" w:rsidP="00714226">
      <w:pPr>
        <w:rPr>
          <w:rFonts w:cs="Arial Unicode MS"/>
          <w:b/>
          <w:color w:val="000000"/>
          <w:u w:val="single"/>
        </w:rPr>
      </w:pPr>
      <w:r w:rsidRPr="007D43EF">
        <w:rPr>
          <w:rFonts w:cs="Arial Unicode MS"/>
          <w:b/>
          <w:color w:val="000000"/>
          <w:u w:val="single"/>
        </w:rPr>
        <w:t>KS4 Course Details</w:t>
      </w:r>
    </w:p>
    <w:p w14:paraId="4B5470DB" w14:textId="77777777" w:rsidR="00225321" w:rsidRDefault="00225321" w:rsidP="00714226">
      <w:pPr>
        <w:rPr>
          <w:rFonts w:cs="Arial Unicode MS"/>
          <w:b/>
          <w:color w:val="000000"/>
          <w:u w:val="single"/>
        </w:rPr>
      </w:pPr>
    </w:p>
    <w:p w14:paraId="017A6105" w14:textId="521BA3C3" w:rsidR="00225321" w:rsidRPr="00225321" w:rsidRDefault="00225321" w:rsidP="00714226">
      <w:pPr>
        <w:rPr>
          <w:rFonts w:cs="Arial Unicode MS"/>
          <w:color w:val="000000"/>
        </w:rPr>
      </w:pPr>
      <w:r w:rsidRPr="00225321">
        <w:rPr>
          <w:rFonts w:cs="Arial Unicode MS"/>
          <w:color w:val="000000"/>
        </w:rPr>
        <w:t>Please see the attached GCSE Art Assessment Objectives</w:t>
      </w:r>
    </w:p>
    <w:p w14:paraId="5E3B6C9D" w14:textId="77777777" w:rsidR="00840094" w:rsidRPr="00225321" w:rsidRDefault="00840094" w:rsidP="00714226">
      <w:pPr>
        <w:rPr>
          <w:rFonts w:cs="Arial Unicode MS"/>
          <w:color w:val="000000"/>
        </w:rPr>
      </w:pPr>
    </w:p>
    <w:p w14:paraId="07A5D4DD" w14:textId="3A3F82F8" w:rsidR="00525C23" w:rsidRPr="00225321" w:rsidRDefault="00525C23" w:rsidP="00714226">
      <w:pPr>
        <w:rPr>
          <w:rFonts w:cs="Arial Unicode MS"/>
          <w:color w:val="000000"/>
        </w:rPr>
      </w:pPr>
      <w:r w:rsidRPr="00225321">
        <w:rPr>
          <w:rFonts w:cs="Arial Unicode MS"/>
          <w:color w:val="000000"/>
        </w:rPr>
        <w:t>We follow the OCR GCSE art and design course (fine art)</w:t>
      </w:r>
    </w:p>
    <w:p w14:paraId="57BF45D6" w14:textId="77777777" w:rsidR="007D43EF" w:rsidRDefault="007D43EF" w:rsidP="00714226">
      <w:pPr>
        <w:rPr>
          <w:rFonts w:cs="Arial Unicode MS"/>
          <w:b/>
          <w:color w:val="000000"/>
        </w:rPr>
      </w:pPr>
    </w:p>
    <w:p w14:paraId="5FE7062C" w14:textId="6BC175A7" w:rsidR="007D43EF" w:rsidRDefault="007D43EF" w:rsidP="00714226">
      <w:pPr>
        <w:rPr>
          <w:rFonts w:cs="Arial Unicode MS"/>
          <w:b/>
          <w:color w:val="000000"/>
        </w:rPr>
      </w:pPr>
      <w:r>
        <w:rPr>
          <w:rFonts w:cs="Arial Unicode MS"/>
          <w:b/>
          <w:color w:val="000000"/>
        </w:rPr>
        <w:t>Unit 1 –</w:t>
      </w:r>
      <w:r w:rsidR="003B136B">
        <w:rPr>
          <w:rFonts w:cs="Arial Unicode MS"/>
          <w:b/>
          <w:color w:val="000000"/>
        </w:rPr>
        <w:t xml:space="preserve"> Portfolio</w:t>
      </w:r>
      <w:r>
        <w:rPr>
          <w:rFonts w:cs="Arial Unicode MS"/>
          <w:b/>
          <w:color w:val="000000"/>
        </w:rPr>
        <w:t xml:space="preserve"> (60%)</w:t>
      </w:r>
    </w:p>
    <w:p w14:paraId="01142694" w14:textId="77777777" w:rsidR="007D43EF" w:rsidRDefault="007D43EF" w:rsidP="00714226">
      <w:pPr>
        <w:rPr>
          <w:rFonts w:cs="Arial Unicode MS"/>
          <w:b/>
          <w:color w:val="000000"/>
        </w:rPr>
      </w:pPr>
    </w:p>
    <w:p w14:paraId="3666B671" w14:textId="5100E30B" w:rsidR="007D43EF" w:rsidRDefault="007D43EF" w:rsidP="00714226">
      <w:pPr>
        <w:rPr>
          <w:rFonts w:cs="Arial Unicode MS"/>
          <w:color w:val="000000"/>
        </w:rPr>
      </w:pPr>
      <w:r w:rsidRPr="007D43EF">
        <w:rPr>
          <w:rFonts w:cs="Arial Unicode MS"/>
          <w:color w:val="000000"/>
        </w:rPr>
        <w:t xml:space="preserve">Students </w:t>
      </w:r>
      <w:r w:rsidR="00225321">
        <w:rPr>
          <w:rFonts w:cs="Arial Unicode MS"/>
          <w:color w:val="000000"/>
        </w:rPr>
        <w:t>complete one main</w:t>
      </w:r>
      <w:r>
        <w:rPr>
          <w:rFonts w:cs="Arial Unicode MS"/>
          <w:color w:val="000000"/>
        </w:rPr>
        <w:t xml:space="preserve"> project with a theme agreed with their teacher. They produce preparation and a final piece within lessons </w:t>
      </w:r>
      <w:r w:rsidR="003B136B">
        <w:rPr>
          <w:rFonts w:cs="Arial Unicode MS"/>
          <w:color w:val="000000"/>
        </w:rPr>
        <w:t>and at home</w:t>
      </w:r>
    </w:p>
    <w:p w14:paraId="4E666349" w14:textId="77777777" w:rsidR="00225321" w:rsidRDefault="00225321" w:rsidP="00714226">
      <w:pPr>
        <w:rPr>
          <w:rFonts w:cs="Arial Unicode MS"/>
          <w:color w:val="000000"/>
        </w:rPr>
      </w:pPr>
    </w:p>
    <w:p w14:paraId="48FBC2C8" w14:textId="6914DC99" w:rsidR="00225321" w:rsidRPr="00225321" w:rsidRDefault="00123648" w:rsidP="00714226">
      <w:pPr>
        <w:rPr>
          <w:rFonts w:cs="Arial Unicode MS"/>
          <w:b/>
          <w:color w:val="000000"/>
        </w:rPr>
      </w:pPr>
      <w:r>
        <w:rPr>
          <w:rFonts w:cs="Arial Unicode MS"/>
          <w:b/>
          <w:color w:val="000000"/>
        </w:rPr>
        <w:t>Unit 2 – Externally Set Task</w:t>
      </w:r>
      <w:r w:rsidR="00225321" w:rsidRPr="00225321">
        <w:rPr>
          <w:rFonts w:cs="Arial Unicode MS"/>
          <w:b/>
          <w:color w:val="000000"/>
        </w:rPr>
        <w:t xml:space="preserve"> (40%)</w:t>
      </w:r>
    </w:p>
    <w:p w14:paraId="036F2371" w14:textId="77777777" w:rsidR="00225321" w:rsidRDefault="00225321" w:rsidP="00714226">
      <w:pPr>
        <w:rPr>
          <w:rFonts w:cs="Arial Unicode MS"/>
          <w:color w:val="000000"/>
        </w:rPr>
      </w:pPr>
    </w:p>
    <w:p w14:paraId="36B145BA" w14:textId="4E8B2698" w:rsidR="00225321" w:rsidRPr="007D43EF" w:rsidRDefault="00225321" w:rsidP="00714226">
      <w:pPr>
        <w:rPr>
          <w:rFonts w:cs="Arial Unicode MS"/>
          <w:color w:val="000000"/>
        </w:rPr>
      </w:pPr>
      <w:r>
        <w:rPr>
          <w:rFonts w:cs="Arial Unicode MS"/>
          <w:color w:val="000000"/>
        </w:rPr>
        <w:t xml:space="preserve">Students receive their exam paper during the first week of January in year 11. They prepare for their exam during January, February and March. Students then make a final piece in a </w:t>
      </w:r>
      <w:proofErr w:type="gramStart"/>
      <w:r>
        <w:rPr>
          <w:rFonts w:cs="Arial Unicode MS"/>
          <w:color w:val="000000"/>
        </w:rPr>
        <w:t>10 hour</w:t>
      </w:r>
      <w:proofErr w:type="gramEnd"/>
      <w:r>
        <w:rPr>
          <w:rFonts w:cs="Arial Unicode MS"/>
          <w:color w:val="000000"/>
        </w:rPr>
        <w:t xml:space="preserve"> exam which is held over several sessions during April.</w:t>
      </w:r>
    </w:p>
    <w:p w14:paraId="106D0CBA" w14:textId="77777777" w:rsidR="00636620" w:rsidRDefault="00636620" w:rsidP="00714226">
      <w:pPr>
        <w:rPr>
          <w:rFonts w:cs="Arial Unicode MS"/>
          <w:b/>
          <w:color w:val="000000"/>
        </w:rPr>
      </w:pPr>
      <w:bookmarkStart w:id="0" w:name="_GoBack"/>
      <w:bookmarkEnd w:id="0"/>
    </w:p>
    <w:p w14:paraId="599FB676" w14:textId="77777777" w:rsidR="00636620" w:rsidRDefault="00636620" w:rsidP="00714226">
      <w:pPr>
        <w:rPr>
          <w:rFonts w:cs="Arial Unicode MS"/>
          <w:b/>
          <w:color w:val="000000"/>
        </w:rPr>
      </w:pPr>
    </w:p>
    <w:p w14:paraId="15CB0248" w14:textId="77777777" w:rsidR="00123648" w:rsidRDefault="00123648" w:rsidP="00714226">
      <w:pPr>
        <w:rPr>
          <w:rFonts w:cs="Arial Unicode MS"/>
          <w:b/>
          <w:color w:val="000000"/>
        </w:rPr>
      </w:pPr>
    </w:p>
    <w:p w14:paraId="5F27B9E3" w14:textId="74912399" w:rsidR="00A378F8" w:rsidRPr="007D43EF" w:rsidRDefault="00636620" w:rsidP="00714226">
      <w:pPr>
        <w:rPr>
          <w:rFonts w:cs="Arial Unicode MS"/>
          <w:b/>
          <w:color w:val="000000"/>
          <w:u w:val="single"/>
        </w:rPr>
      </w:pPr>
      <w:r w:rsidRPr="007D43EF">
        <w:rPr>
          <w:rFonts w:cs="Arial Unicode MS"/>
          <w:b/>
          <w:color w:val="000000"/>
          <w:u w:val="single"/>
        </w:rPr>
        <w:t>KS5 Course Detail</w:t>
      </w:r>
      <w:r w:rsidR="00525C23" w:rsidRPr="007D43EF">
        <w:rPr>
          <w:rFonts w:cs="Arial Unicode MS"/>
          <w:b/>
          <w:color w:val="000000"/>
          <w:u w:val="single"/>
        </w:rPr>
        <w:t>s</w:t>
      </w:r>
    </w:p>
    <w:p w14:paraId="352FD908" w14:textId="77777777" w:rsidR="00525C23" w:rsidRDefault="00525C23" w:rsidP="00714226">
      <w:pPr>
        <w:rPr>
          <w:rFonts w:cs="Arial Unicode MS"/>
          <w:b/>
          <w:color w:val="000000"/>
        </w:rPr>
      </w:pPr>
    </w:p>
    <w:p w14:paraId="5AC5E28D" w14:textId="6E44838A" w:rsidR="00525C23" w:rsidRDefault="00525C23" w:rsidP="00714226">
      <w:pPr>
        <w:rPr>
          <w:rFonts w:cs="Arial Unicode MS"/>
          <w:b/>
          <w:color w:val="000000"/>
        </w:rPr>
      </w:pPr>
      <w:r>
        <w:rPr>
          <w:rFonts w:cs="Arial Unicode MS"/>
          <w:b/>
          <w:color w:val="000000"/>
        </w:rPr>
        <w:t xml:space="preserve">We follow the OCR </w:t>
      </w:r>
      <w:proofErr w:type="gramStart"/>
      <w:r>
        <w:rPr>
          <w:rFonts w:cs="Arial Unicode MS"/>
          <w:b/>
          <w:color w:val="000000"/>
        </w:rPr>
        <w:t>A</w:t>
      </w:r>
      <w:proofErr w:type="gramEnd"/>
      <w:r w:rsidR="00123648">
        <w:rPr>
          <w:rFonts w:cs="Arial Unicode MS"/>
          <w:b/>
          <w:color w:val="000000"/>
        </w:rPr>
        <w:t xml:space="preserve"> level</w:t>
      </w:r>
      <w:r>
        <w:rPr>
          <w:rFonts w:cs="Arial Unicode MS"/>
          <w:b/>
          <w:color w:val="000000"/>
        </w:rPr>
        <w:t xml:space="preserve"> a</w:t>
      </w:r>
      <w:r w:rsidR="00123648">
        <w:rPr>
          <w:rFonts w:cs="Arial Unicode MS"/>
          <w:b/>
          <w:color w:val="000000"/>
        </w:rPr>
        <w:t>rt and design (fine art) course</w:t>
      </w:r>
    </w:p>
    <w:p w14:paraId="1233C4EC" w14:textId="77777777" w:rsidR="00AC7FCA" w:rsidRDefault="00AC7FCA" w:rsidP="00714226">
      <w:pPr>
        <w:rPr>
          <w:rFonts w:cs="Arial Unicode MS"/>
          <w:b/>
          <w:color w:val="000000"/>
        </w:rPr>
      </w:pPr>
    </w:p>
    <w:p w14:paraId="67165B89" w14:textId="77777777" w:rsidR="00AC7FCA" w:rsidRDefault="00AC7FCA" w:rsidP="00714226">
      <w:pPr>
        <w:rPr>
          <w:rFonts w:cs="Arial Unicode MS"/>
          <w:b/>
          <w:color w:val="000000"/>
        </w:rPr>
      </w:pPr>
    </w:p>
    <w:p w14:paraId="7C0C6DEF" w14:textId="69F92345" w:rsidR="00AC7FCA" w:rsidRPr="00B701C0" w:rsidRDefault="00123648" w:rsidP="00AC7FCA">
      <w:pPr>
        <w:rPr>
          <w:lang w:val="en-GB"/>
        </w:rPr>
      </w:pPr>
      <w:proofErr w:type="gramStart"/>
      <w:r>
        <w:rPr>
          <w:lang w:val="en-GB"/>
        </w:rPr>
        <w:t>A level s</w:t>
      </w:r>
      <w:r w:rsidR="00AC7FCA" w:rsidRPr="00B701C0">
        <w:rPr>
          <w:lang w:val="en-GB"/>
        </w:rPr>
        <w:t>tudents</w:t>
      </w:r>
      <w:proofErr w:type="gramEnd"/>
      <w:r w:rsidR="00AC7FCA" w:rsidRPr="00B701C0">
        <w:rPr>
          <w:lang w:val="en-GB"/>
        </w:rPr>
        <w:t xml:space="preserve"> must</w:t>
      </w:r>
      <w:r w:rsidR="00AC7FCA">
        <w:rPr>
          <w:lang w:val="en-GB"/>
        </w:rPr>
        <w:t xml:space="preserve"> - </w:t>
      </w:r>
    </w:p>
    <w:p w14:paraId="03E261CA" w14:textId="77777777" w:rsidR="00AC7FCA" w:rsidRPr="00B701C0" w:rsidRDefault="00AC7FCA" w:rsidP="00AC7FCA">
      <w:pPr>
        <w:rPr>
          <w:lang w:val="en-GB"/>
        </w:rPr>
      </w:pPr>
    </w:p>
    <w:p w14:paraId="1ECE2E85" w14:textId="77777777" w:rsidR="00AC7FCA" w:rsidRPr="00B701C0" w:rsidRDefault="00AC7FCA" w:rsidP="00AC7FCA">
      <w:pPr>
        <w:rPr>
          <w:lang w:val="en-GB"/>
        </w:rPr>
      </w:pPr>
      <w:r w:rsidRPr="00B701C0">
        <w:rPr>
          <w:lang w:val="en-GB"/>
        </w:rPr>
        <w:t xml:space="preserve">1 </w:t>
      </w:r>
      <w:r w:rsidRPr="00B701C0">
        <w:rPr>
          <w:b/>
          <w:lang w:val="en-GB"/>
        </w:rPr>
        <w:t>Record</w:t>
      </w:r>
      <w:r w:rsidRPr="00B701C0">
        <w:rPr>
          <w:lang w:val="en-GB"/>
        </w:rPr>
        <w:t xml:space="preserve"> accurately and confidently from direct observation using primary sources.</w:t>
      </w:r>
    </w:p>
    <w:p w14:paraId="66DB5744" w14:textId="1085647B" w:rsidR="00AC7FCA" w:rsidRPr="00B701C0" w:rsidRDefault="00AC7FCA" w:rsidP="00AC7FCA">
      <w:pPr>
        <w:rPr>
          <w:lang w:val="en-GB"/>
        </w:rPr>
      </w:pPr>
      <w:r w:rsidRPr="00B701C0">
        <w:rPr>
          <w:lang w:val="en-GB"/>
        </w:rPr>
        <w:t xml:space="preserve">2. </w:t>
      </w:r>
      <w:r w:rsidRPr="00B701C0">
        <w:rPr>
          <w:b/>
          <w:lang w:val="en-GB"/>
        </w:rPr>
        <w:t>Develop</w:t>
      </w:r>
      <w:r w:rsidRPr="00B701C0">
        <w:rPr>
          <w:lang w:val="en-GB"/>
        </w:rPr>
        <w:t xml:space="preserve"> strong ideas and skilfully use techniques to produce work that shows a real personal and meaningful response to the project t</w:t>
      </w:r>
      <w:r w:rsidR="0076510B">
        <w:rPr>
          <w:lang w:val="en-GB"/>
        </w:rPr>
        <w:t>heme. Learn to analyse both their</w:t>
      </w:r>
      <w:r w:rsidRPr="00B701C0">
        <w:rPr>
          <w:lang w:val="en-GB"/>
        </w:rPr>
        <w:t xml:space="preserve"> own work and the work of other artists with flair and imagination. </w:t>
      </w:r>
    </w:p>
    <w:p w14:paraId="07AFB954" w14:textId="1871588D" w:rsidR="00AC7FCA" w:rsidRPr="00B701C0" w:rsidRDefault="00AC7FCA" w:rsidP="00AC7FCA">
      <w:pPr>
        <w:rPr>
          <w:lang w:val="en-GB"/>
        </w:rPr>
      </w:pPr>
      <w:r w:rsidRPr="00B701C0">
        <w:rPr>
          <w:lang w:val="en-GB"/>
        </w:rPr>
        <w:t xml:space="preserve">3. </w:t>
      </w:r>
      <w:r w:rsidRPr="00B701C0">
        <w:rPr>
          <w:b/>
          <w:lang w:val="en-GB"/>
        </w:rPr>
        <w:t>Experiment</w:t>
      </w:r>
      <w:r w:rsidRPr="00B701C0">
        <w:rPr>
          <w:lang w:val="en-GB"/>
        </w:rPr>
        <w:t xml:space="preserve"> with a wide range of mater</w:t>
      </w:r>
      <w:r>
        <w:rPr>
          <w:lang w:val="en-GB"/>
        </w:rPr>
        <w:t>ials and techniques. Refine</w:t>
      </w:r>
      <w:r w:rsidRPr="00B701C0">
        <w:rPr>
          <w:lang w:val="en-GB"/>
        </w:rPr>
        <w:t xml:space="preserve"> work as it progresses.</w:t>
      </w:r>
    </w:p>
    <w:p w14:paraId="7B657506" w14:textId="3E0440C9" w:rsidR="00AC7FCA" w:rsidRPr="00B701C0" w:rsidRDefault="00AC7FCA" w:rsidP="00AC7FCA">
      <w:pPr>
        <w:rPr>
          <w:lang w:val="en-GB"/>
        </w:rPr>
      </w:pPr>
      <w:r w:rsidRPr="00B701C0">
        <w:rPr>
          <w:lang w:val="en-GB"/>
        </w:rPr>
        <w:t xml:space="preserve">4. Have a sustained </w:t>
      </w:r>
      <w:r w:rsidRPr="00B701C0">
        <w:rPr>
          <w:b/>
          <w:lang w:val="en-GB"/>
        </w:rPr>
        <w:t>personal response</w:t>
      </w:r>
      <w:r>
        <w:rPr>
          <w:lang w:val="en-GB"/>
        </w:rPr>
        <w:t>. Produce</w:t>
      </w:r>
      <w:r w:rsidRPr="00B701C0">
        <w:rPr>
          <w:lang w:val="en-GB"/>
        </w:rPr>
        <w:t xml:space="preserve"> f</w:t>
      </w:r>
      <w:r>
        <w:rPr>
          <w:lang w:val="en-GB"/>
        </w:rPr>
        <w:t>inal pieces that are highly appropriate to</w:t>
      </w:r>
      <w:r w:rsidRPr="00B701C0">
        <w:rPr>
          <w:lang w:val="en-GB"/>
        </w:rPr>
        <w:t xml:space="preserve"> intentions.</w:t>
      </w:r>
    </w:p>
    <w:p w14:paraId="7E475924" w14:textId="77777777" w:rsidR="00AC7FCA" w:rsidRPr="00B701C0" w:rsidRDefault="00AC7FCA" w:rsidP="00AC7FCA">
      <w:pPr>
        <w:rPr>
          <w:lang w:val="en-GB"/>
        </w:rPr>
      </w:pPr>
    </w:p>
    <w:p w14:paraId="19415FFF" w14:textId="77777777" w:rsidR="00AC7FCA" w:rsidRDefault="00AC7FCA" w:rsidP="00714226">
      <w:pPr>
        <w:rPr>
          <w:b/>
        </w:rPr>
      </w:pPr>
    </w:p>
    <w:p w14:paraId="602C63FF" w14:textId="220525AD" w:rsidR="00A378F8" w:rsidRDefault="00A378F8" w:rsidP="00A378F8"/>
    <w:p w14:paraId="228B8099" w14:textId="77777777" w:rsidR="00A378F8" w:rsidRPr="00B701C0" w:rsidRDefault="00A378F8" w:rsidP="00A378F8">
      <w:pPr>
        <w:rPr>
          <w:lang w:val="en-GB"/>
        </w:rPr>
      </w:pPr>
    </w:p>
    <w:p w14:paraId="1E7216C7" w14:textId="77777777" w:rsidR="00B701C0" w:rsidRPr="00B701C0" w:rsidRDefault="00B701C0" w:rsidP="00B701C0">
      <w:pPr>
        <w:rPr>
          <w:lang w:val="en-GB"/>
        </w:rPr>
      </w:pPr>
    </w:p>
    <w:p w14:paraId="3C0CD2E6" w14:textId="77777777" w:rsidR="00ED1B7A" w:rsidRDefault="00ED1B7A" w:rsidP="00B701C0">
      <w:pPr>
        <w:rPr>
          <w:b/>
          <w:sz w:val="28"/>
          <w:szCs w:val="28"/>
          <w:u w:val="single"/>
          <w:lang w:val="en-GB"/>
        </w:rPr>
      </w:pPr>
    </w:p>
    <w:p w14:paraId="200F6DA4" w14:textId="5C721CFD" w:rsidR="00B701C0" w:rsidRPr="00225321" w:rsidRDefault="00123648" w:rsidP="00B701C0">
      <w:pPr>
        <w:rPr>
          <w:b/>
          <w:sz w:val="28"/>
          <w:szCs w:val="28"/>
          <w:u w:val="single"/>
          <w:lang w:val="en-GB"/>
        </w:rPr>
      </w:pPr>
      <w:r>
        <w:rPr>
          <w:b/>
          <w:sz w:val="28"/>
          <w:szCs w:val="28"/>
          <w:u w:val="single"/>
          <w:lang w:val="en-GB"/>
        </w:rPr>
        <w:t>Year 13 – A Level</w:t>
      </w:r>
      <w:r w:rsidR="00B701C0" w:rsidRPr="00225321">
        <w:rPr>
          <w:b/>
          <w:sz w:val="28"/>
          <w:szCs w:val="28"/>
          <w:u w:val="single"/>
          <w:lang w:val="en-GB"/>
        </w:rPr>
        <w:t xml:space="preserve"> Art Course Requirements</w:t>
      </w:r>
    </w:p>
    <w:p w14:paraId="59FFF6A0" w14:textId="77777777" w:rsidR="00B701C0" w:rsidRPr="00225321" w:rsidRDefault="00B701C0" w:rsidP="00B701C0">
      <w:pPr>
        <w:rPr>
          <w:sz w:val="28"/>
          <w:szCs w:val="28"/>
          <w:u w:val="single"/>
          <w:lang w:val="en-GB"/>
        </w:rPr>
      </w:pPr>
    </w:p>
    <w:p w14:paraId="04A880EB" w14:textId="616DAAC8" w:rsidR="00B701C0" w:rsidRPr="00AC7FCA" w:rsidRDefault="00B701C0" w:rsidP="00B701C0">
      <w:pPr>
        <w:rPr>
          <w:b/>
          <w:u w:val="single"/>
          <w:lang w:val="en-GB"/>
        </w:rPr>
      </w:pPr>
      <w:r w:rsidRPr="00AC7FCA">
        <w:rPr>
          <w:b/>
          <w:u w:val="single"/>
          <w:lang w:val="en-GB"/>
        </w:rPr>
        <w:t>Unit 1</w:t>
      </w:r>
      <w:r w:rsidR="00AC7FCA" w:rsidRPr="00AC7FCA">
        <w:rPr>
          <w:b/>
          <w:u w:val="single"/>
          <w:lang w:val="en-GB"/>
        </w:rPr>
        <w:t xml:space="preserve"> – Personal Investigation</w:t>
      </w:r>
      <w:r w:rsidR="00AC7FCA">
        <w:rPr>
          <w:b/>
          <w:u w:val="single"/>
          <w:lang w:val="en-GB"/>
        </w:rPr>
        <w:t xml:space="preserve"> – (60%)</w:t>
      </w:r>
    </w:p>
    <w:p w14:paraId="25D06782" w14:textId="77777777" w:rsidR="00B701C0" w:rsidRDefault="00B701C0" w:rsidP="00B701C0">
      <w:pPr>
        <w:rPr>
          <w:lang w:val="en-GB"/>
        </w:rPr>
      </w:pPr>
    </w:p>
    <w:p w14:paraId="39DAEAE5" w14:textId="57580327" w:rsidR="00B701C0" w:rsidRDefault="00123648" w:rsidP="00B701C0">
      <w:pPr>
        <w:rPr>
          <w:lang w:val="en-GB"/>
        </w:rPr>
      </w:pPr>
      <w:r>
        <w:rPr>
          <w:lang w:val="en-GB"/>
        </w:rPr>
        <w:t>S</w:t>
      </w:r>
      <w:r w:rsidR="00B2775D">
        <w:rPr>
          <w:lang w:val="en-GB"/>
        </w:rPr>
        <w:t xml:space="preserve">tudents complete </w:t>
      </w:r>
      <w:r w:rsidR="00B701C0" w:rsidRPr="00B701C0">
        <w:rPr>
          <w:b/>
          <w:lang w:val="en-GB"/>
        </w:rPr>
        <w:t>one major coursework project</w:t>
      </w:r>
      <w:r w:rsidR="00B701C0" w:rsidRPr="00B701C0">
        <w:rPr>
          <w:lang w:val="en-GB"/>
        </w:rPr>
        <w:t xml:space="preserve"> called a </w:t>
      </w:r>
      <w:r w:rsidR="00B701C0" w:rsidRPr="00B701C0">
        <w:rPr>
          <w:b/>
          <w:lang w:val="en-GB"/>
        </w:rPr>
        <w:t>PERSONAL INVESTIGATION</w:t>
      </w:r>
      <w:r w:rsidR="00B701C0" w:rsidRPr="00B701C0">
        <w:rPr>
          <w:lang w:val="en-GB"/>
        </w:rPr>
        <w:t xml:space="preserve"> (</w:t>
      </w:r>
      <w:r>
        <w:rPr>
          <w:lang w:val="en-GB"/>
        </w:rPr>
        <w:t>this is worth 60%</w:t>
      </w:r>
      <w:r w:rsidR="00B701C0" w:rsidRPr="00B701C0">
        <w:rPr>
          <w:lang w:val="en-GB"/>
        </w:rPr>
        <w:t>). Students’ projects</w:t>
      </w:r>
      <w:r w:rsidR="00B701C0">
        <w:rPr>
          <w:lang w:val="en-GB"/>
        </w:rPr>
        <w:t xml:space="preserve"> must be very personal and they</w:t>
      </w:r>
      <w:r w:rsidR="00B701C0" w:rsidRPr="00B701C0">
        <w:rPr>
          <w:lang w:val="en-GB"/>
        </w:rPr>
        <w:t xml:space="preserve"> must also submit a </w:t>
      </w:r>
      <w:r w:rsidR="00B701C0" w:rsidRPr="00B701C0">
        <w:rPr>
          <w:b/>
          <w:lang w:val="en-GB"/>
        </w:rPr>
        <w:t>RELATED PERSONAL STUDY</w:t>
      </w:r>
      <w:r w:rsidR="00B701C0" w:rsidRPr="00B701C0">
        <w:rPr>
          <w:lang w:val="en-GB"/>
        </w:rPr>
        <w:t xml:space="preserve"> (an in-depth very well illustrated artists research piece of </w:t>
      </w:r>
      <w:proofErr w:type="spellStart"/>
      <w:r w:rsidR="00B701C0" w:rsidRPr="00B701C0">
        <w:rPr>
          <w:lang w:val="en-GB"/>
        </w:rPr>
        <w:t>approx</w:t>
      </w:r>
      <w:proofErr w:type="spellEnd"/>
      <w:r w:rsidR="00B701C0" w:rsidRPr="00B701C0">
        <w:rPr>
          <w:lang w:val="en-GB"/>
        </w:rPr>
        <w:t xml:space="preserve"> 3,000 words). </w:t>
      </w:r>
    </w:p>
    <w:p w14:paraId="471FAAF0" w14:textId="77777777" w:rsidR="00B701C0" w:rsidRDefault="00B701C0" w:rsidP="00B701C0">
      <w:pPr>
        <w:rPr>
          <w:lang w:val="en-GB"/>
        </w:rPr>
      </w:pPr>
    </w:p>
    <w:p w14:paraId="6BCEE885" w14:textId="05427167" w:rsidR="00AC7FCA" w:rsidRPr="00AC7FCA" w:rsidRDefault="00123648" w:rsidP="00B701C0">
      <w:pPr>
        <w:rPr>
          <w:b/>
          <w:u w:val="single"/>
          <w:lang w:val="en-GB"/>
        </w:rPr>
      </w:pPr>
      <w:r>
        <w:rPr>
          <w:b/>
          <w:u w:val="single"/>
          <w:lang w:val="en-GB"/>
        </w:rPr>
        <w:t>Unit 2 – Externally Set Task</w:t>
      </w:r>
      <w:r w:rsidR="00AC7FCA">
        <w:rPr>
          <w:b/>
          <w:u w:val="single"/>
          <w:lang w:val="en-GB"/>
        </w:rPr>
        <w:t xml:space="preserve"> – (40%)</w:t>
      </w:r>
    </w:p>
    <w:p w14:paraId="22B58D34" w14:textId="77777777" w:rsidR="00AC7FCA" w:rsidRPr="00AC7FCA" w:rsidRDefault="00AC7FCA" w:rsidP="00B701C0">
      <w:pPr>
        <w:rPr>
          <w:b/>
          <w:u w:val="single"/>
          <w:lang w:val="en-GB"/>
        </w:rPr>
      </w:pPr>
    </w:p>
    <w:p w14:paraId="53C97DF4" w14:textId="6B5335A8" w:rsidR="00AC7FCA" w:rsidRPr="00B701C0" w:rsidRDefault="006B2400" w:rsidP="00AC7FCA">
      <w:pPr>
        <w:rPr>
          <w:lang w:val="en-GB"/>
        </w:rPr>
      </w:pPr>
      <w:r>
        <w:rPr>
          <w:lang w:val="en-GB"/>
        </w:rPr>
        <w:t>Students receive their</w:t>
      </w:r>
      <w:r w:rsidR="00AC7FCA" w:rsidRPr="00B701C0">
        <w:rPr>
          <w:lang w:val="en-GB"/>
        </w:rPr>
        <w:t xml:space="preserve"> exam paper on 1</w:t>
      </w:r>
      <w:r w:rsidR="00AC7FCA" w:rsidRPr="00B701C0">
        <w:rPr>
          <w:vertAlign w:val="superscript"/>
          <w:lang w:val="en-GB"/>
        </w:rPr>
        <w:t>st</w:t>
      </w:r>
      <w:r w:rsidR="00AC7FCA" w:rsidRPr="00B701C0">
        <w:rPr>
          <w:lang w:val="en-GB"/>
        </w:rPr>
        <w:t xml:space="preserve"> February. They then choose one starting point and then plan and prepare for their </w:t>
      </w:r>
      <w:r w:rsidR="00AC7FCA">
        <w:rPr>
          <w:lang w:val="en-GB"/>
        </w:rPr>
        <w:t>1</w:t>
      </w:r>
      <w:r w:rsidR="00AC7FCA" w:rsidRPr="00B701C0">
        <w:rPr>
          <w:lang w:val="en-GB"/>
        </w:rPr>
        <w:t xml:space="preserve">5 hour </w:t>
      </w:r>
      <w:r w:rsidR="00065D79">
        <w:rPr>
          <w:lang w:val="en-GB"/>
        </w:rPr>
        <w:t>exam</w:t>
      </w:r>
      <w:r w:rsidR="00AC7FCA" w:rsidRPr="00B701C0">
        <w:rPr>
          <w:lang w:val="en-GB"/>
        </w:rPr>
        <w:t xml:space="preserve"> </w:t>
      </w:r>
      <w:r w:rsidR="00065D79">
        <w:rPr>
          <w:lang w:val="en-GB"/>
        </w:rPr>
        <w:t xml:space="preserve">which is held during </w:t>
      </w:r>
      <w:r w:rsidR="00AC7FCA" w:rsidRPr="00B701C0">
        <w:rPr>
          <w:lang w:val="en-GB"/>
        </w:rPr>
        <w:t>May.</w:t>
      </w:r>
      <w:r w:rsidR="00065D79">
        <w:rPr>
          <w:lang w:val="en-GB"/>
        </w:rPr>
        <w:t xml:space="preserve">  Students are expected to produce a final piece or series of pieces in the 15 hours.</w:t>
      </w:r>
    </w:p>
    <w:p w14:paraId="73F1DA38" w14:textId="77777777" w:rsidR="00AC7FCA" w:rsidRPr="00B701C0" w:rsidRDefault="00AC7FCA" w:rsidP="00AC7FCA">
      <w:pPr>
        <w:rPr>
          <w:lang w:val="en-GB"/>
        </w:rPr>
      </w:pPr>
    </w:p>
    <w:p w14:paraId="60081582" w14:textId="77777777" w:rsidR="00C63792" w:rsidRDefault="00C63792" w:rsidP="00A378F8">
      <w:pPr>
        <w:sectPr w:rsidR="00C63792" w:rsidSect="00AD35A8">
          <w:pgSz w:w="11900" w:h="16840"/>
          <w:pgMar w:top="1440" w:right="1800" w:bottom="1440" w:left="1800" w:header="708" w:footer="708" w:gutter="0"/>
          <w:cols w:space="708"/>
          <w:docGrid w:linePitch="360"/>
        </w:sectPr>
      </w:pPr>
    </w:p>
    <w:p w14:paraId="188138A1" w14:textId="77777777" w:rsidR="00C63792" w:rsidRPr="00671E96" w:rsidRDefault="00C63792" w:rsidP="00C63792">
      <w:pPr>
        <w:jc w:val="center"/>
        <w:rPr>
          <w:color w:val="FF0000"/>
          <w:sz w:val="36"/>
          <w:lang w:val="en-GB"/>
        </w:rPr>
      </w:pPr>
      <w:r w:rsidRPr="00855A84">
        <w:rPr>
          <w:sz w:val="36"/>
          <w:lang w:val="en-GB"/>
        </w:rPr>
        <w:lastRenderedPageBreak/>
        <w:t>St Joseph’s College Art Department</w:t>
      </w:r>
    </w:p>
    <w:p w14:paraId="3066260C" w14:textId="77777777" w:rsidR="00C63792" w:rsidRDefault="00C63792" w:rsidP="00C63792">
      <w:pPr>
        <w:jc w:val="center"/>
        <w:rPr>
          <w:b/>
          <w:sz w:val="44"/>
          <w:lang w:val="en-GB"/>
        </w:rPr>
      </w:pPr>
      <w:r>
        <w:rPr>
          <w:b/>
          <w:sz w:val="44"/>
          <w:lang w:val="en-GB"/>
        </w:rPr>
        <w:t xml:space="preserve">Year 7 </w:t>
      </w:r>
      <w:r w:rsidRPr="00B845E7">
        <w:rPr>
          <w:b/>
          <w:sz w:val="44"/>
          <w:lang w:val="en-GB"/>
        </w:rPr>
        <w:t>Overview</w:t>
      </w:r>
    </w:p>
    <w:p w14:paraId="59CE5E9E" w14:textId="77777777" w:rsidR="00C63792" w:rsidRPr="00EA056C" w:rsidRDefault="00C63792" w:rsidP="00C63792">
      <w:pPr>
        <w:rPr>
          <w:b/>
          <w:color w:val="7F7F7F" w:themeColor="text1" w:themeTint="80"/>
          <w:sz w:val="32"/>
          <w:lang w:val="en-GB"/>
        </w:rPr>
      </w:pPr>
      <w:r w:rsidRPr="00855A84">
        <w:rPr>
          <w:b/>
          <w:sz w:val="32"/>
          <w:lang w:val="en-GB"/>
        </w:rPr>
        <w:t>Year 7 Architecture</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14:paraId="668D4F67" w14:textId="77777777" w:rsidTr="003B136B">
        <w:tc>
          <w:tcPr>
            <w:tcW w:w="14000" w:type="dxa"/>
          </w:tcPr>
          <w:p w14:paraId="5D10BF72" w14:textId="77777777" w:rsidR="00C63792" w:rsidRPr="00B42AC6" w:rsidRDefault="00C63792" w:rsidP="003B136B">
            <w:pPr>
              <w:rPr>
                <w:b/>
                <w:color w:val="7F7F7F" w:themeColor="text1" w:themeTint="80"/>
                <w:sz w:val="32"/>
                <w:lang w:val="en-GB"/>
              </w:rPr>
            </w:pPr>
            <w:r w:rsidRPr="00671E96">
              <w:rPr>
                <w:b/>
                <w:sz w:val="32"/>
                <w:lang w:val="en-GB"/>
              </w:rPr>
              <w:t xml:space="preserve">Art </w:t>
            </w:r>
            <w:r w:rsidRPr="00B42AC6">
              <w:rPr>
                <w:b/>
                <w:color w:val="7F7F7F" w:themeColor="text1" w:themeTint="80"/>
                <w:sz w:val="32"/>
                <w:lang w:val="en-GB"/>
              </w:rPr>
              <w:t xml:space="preserve">                 Craft               </w:t>
            </w:r>
            <w:r w:rsidRPr="00B42AC6">
              <w:rPr>
                <w:b/>
                <w:sz w:val="32"/>
                <w:lang w:val="en-GB"/>
              </w:rPr>
              <w:t>Design</w:t>
            </w:r>
            <w:r w:rsidRPr="00B42AC6">
              <w:rPr>
                <w:b/>
                <w:color w:val="7F7F7F" w:themeColor="text1" w:themeTint="80"/>
                <w:sz w:val="32"/>
                <w:lang w:val="en-GB"/>
              </w:rPr>
              <w:t xml:space="preserve">        |    </w:t>
            </w:r>
            <w:r w:rsidRPr="00B42AC6">
              <w:rPr>
                <w:b/>
                <w:sz w:val="32"/>
                <w:lang w:val="en-GB"/>
              </w:rPr>
              <w:t xml:space="preserve">2D     </w:t>
            </w:r>
            <w:r w:rsidRPr="00B42AC6">
              <w:rPr>
                <w:b/>
                <w:color w:val="7F7F7F" w:themeColor="text1" w:themeTint="80"/>
                <w:sz w:val="32"/>
                <w:lang w:val="en-GB"/>
              </w:rPr>
              <w:t xml:space="preserve">        3D     |        </w:t>
            </w:r>
            <w:r w:rsidRPr="00B42AC6">
              <w:rPr>
                <w:b/>
                <w:sz w:val="32"/>
                <w:lang w:val="en-GB"/>
              </w:rPr>
              <w:t>Individual work</w:t>
            </w:r>
            <w:r w:rsidRPr="00B42AC6">
              <w:rPr>
                <w:b/>
                <w:color w:val="7F7F7F" w:themeColor="text1" w:themeTint="80"/>
                <w:sz w:val="32"/>
                <w:lang w:val="en-GB"/>
              </w:rPr>
              <w:t xml:space="preserve">     Collaborative work</w:t>
            </w:r>
          </w:p>
        </w:tc>
      </w:tr>
      <w:tr w:rsidR="00C63792" w14:paraId="758F6710" w14:textId="77777777" w:rsidTr="003B136B">
        <w:tc>
          <w:tcPr>
            <w:tcW w:w="14000" w:type="dxa"/>
          </w:tcPr>
          <w:p w14:paraId="562C1E33" w14:textId="77777777" w:rsidR="00C63792" w:rsidRPr="00B42AC6" w:rsidRDefault="00C63792" w:rsidP="003B136B">
            <w:pPr>
              <w:tabs>
                <w:tab w:val="left" w:pos="1880"/>
                <w:tab w:val="left" w:pos="3640"/>
              </w:tabs>
              <w:rPr>
                <w:b/>
                <w:color w:val="7F7F7F" w:themeColor="text1" w:themeTint="80"/>
                <w:sz w:val="32"/>
                <w:lang w:val="en-GB"/>
              </w:rPr>
            </w:pPr>
            <w:r w:rsidRPr="00B42AC6">
              <w:rPr>
                <w:b/>
                <w:sz w:val="32"/>
                <w:lang w:val="en-GB"/>
              </w:rPr>
              <w:t>Line               Tone</w:t>
            </w:r>
            <w:r w:rsidRPr="00B42AC6">
              <w:rPr>
                <w:b/>
                <w:color w:val="7F7F7F" w:themeColor="text1" w:themeTint="80"/>
                <w:sz w:val="32"/>
                <w:lang w:val="en-GB"/>
              </w:rPr>
              <w:t xml:space="preserve">               </w:t>
            </w:r>
            <w:r w:rsidRPr="00855A84">
              <w:rPr>
                <w:b/>
                <w:sz w:val="32"/>
                <w:lang w:val="en-GB"/>
              </w:rPr>
              <w:t xml:space="preserve">Colour            Pattern           </w:t>
            </w:r>
            <w:r w:rsidRPr="00E16279">
              <w:rPr>
                <w:b/>
                <w:sz w:val="32"/>
                <w:lang w:val="en-GB"/>
              </w:rPr>
              <w:t xml:space="preserve">Texture  </w:t>
            </w:r>
            <w:r w:rsidRPr="00B42AC6">
              <w:rPr>
                <w:b/>
                <w:color w:val="7F7F7F" w:themeColor="text1" w:themeTint="80"/>
                <w:sz w:val="32"/>
                <w:lang w:val="en-GB"/>
              </w:rPr>
              <w:t xml:space="preserve">         Shape           Form           Space</w:t>
            </w:r>
          </w:p>
        </w:tc>
      </w:tr>
      <w:tr w:rsidR="00C63792" w14:paraId="3A8CA4E5" w14:textId="77777777" w:rsidTr="003B136B">
        <w:tc>
          <w:tcPr>
            <w:tcW w:w="14000" w:type="dxa"/>
          </w:tcPr>
          <w:p w14:paraId="1971B72B" w14:textId="77777777" w:rsidR="00C63792" w:rsidRPr="00B42AC6" w:rsidRDefault="00C63792" w:rsidP="003B136B">
            <w:pPr>
              <w:rPr>
                <w:b/>
                <w:color w:val="7F7F7F" w:themeColor="text1" w:themeTint="80"/>
                <w:sz w:val="32"/>
                <w:lang w:val="en-GB"/>
              </w:rPr>
            </w:pPr>
            <w:r w:rsidRPr="00855A84">
              <w:rPr>
                <w:b/>
                <w:sz w:val="32"/>
                <w:lang w:val="en-GB"/>
              </w:rPr>
              <w:t xml:space="preserve">Drawing </w:t>
            </w:r>
            <w:r>
              <w:rPr>
                <w:b/>
                <w:color w:val="7F7F7F" w:themeColor="text1" w:themeTint="80"/>
                <w:sz w:val="32"/>
                <w:lang w:val="en-GB"/>
              </w:rPr>
              <w:t xml:space="preserve">       Painting       </w:t>
            </w:r>
            <w:r w:rsidRPr="00B42AC6">
              <w:rPr>
                <w:b/>
                <w:color w:val="7F7F7F" w:themeColor="text1" w:themeTint="80"/>
                <w:sz w:val="32"/>
                <w:lang w:val="en-GB"/>
              </w:rPr>
              <w:t xml:space="preserve">  </w:t>
            </w:r>
            <w:r w:rsidRPr="00855A84">
              <w:rPr>
                <w:b/>
                <w:sz w:val="32"/>
                <w:lang w:val="en-GB"/>
              </w:rPr>
              <w:t>Collage</w:t>
            </w:r>
            <w:r w:rsidRPr="00B42AC6">
              <w:rPr>
                <w:b/>
                <w:color w:val="7F7F7F" w:themeColor="text1" w:themeTint="80"/>
                <w:sz w:val="32"/>
                <w:lang w:val="en-GB"/>
              </w:rPr>
              <w:t xml:space="preserve"> </w:t>
            </w:r>
            <w:r>
              <w:rPr>
                <w:b/>
                <w:color w:val="7F7F7F" w:themeColor="text1" w:themeTint="80"/>
                <w:sz w:val="32"/>
                <w:lang w:val="en-GB"/>
              </w:rPr>
              <w:t xml:space="preserve">        Print-making        </w:t>
            </w:r>
            <w:r w:rsidRPr="00B42AC6">
              <w:rPr>
                <w:b/>
                <w:color w:val="7F7F7F" w:themeColor="text1" w:themeTint="80"/>
                <w:sz w:val="32"/>
                <w:lang w:val="en-GB"/>
              </w:rPr>
              <w:t xml:space="preserve"> Digital medi</w:t>
            </w:r>
            <w:r>
              <w:rPr>
                <w:b/>
                <w:color w:val="7F7F7F" w:themeColor="text1" w:themeTint="80"/>
                <w:sz w:val="32"/>
                <w:lang w:val="en-GB"/>
              </w:rPr>
              <w:t xml:space="preserve">a         Sculpture       </w:t>
            </w:r>
            <w:r w:rsidRPr="00B42AC6">
              <w:rPr>
                <w:b/>
                <w:color w:val="7F7F7F" w:themeColor="text1" w:themeTint="80"/>
                <w:sz w:val="32"/>
                <w:lang w:val="en-GB"/>
              </w:rPr>
              <w:t>Textiles</w:t>
            </w:r>
          </w:p>
        </w:tc>
      </w:tr>
    </w:tbl>
    <w:p w14:paraId="409EA87A" w14:textId="77777777" w:rsidR="00C63792" w:rsidRPr="00B845E7" w:rsidRDefault="00C63792" w:rsidP="00C63792">
      <w:pPr>
        <w:rPr>
          <w:b/>
          <w:sz w:val="16"/>
          <w:lang w:val="en-GB"/>
        </w:rPr>
      </w:pPr>
    </w:p>
    <w:p w14:paraId="21B22E82" w14:textId="77777777" w:rsidR="00C63792" w:rsidRPr="00855A84" w:rsidRDefault="00C63792" w:rsidP="00C63792">
      <w:pPr>
        <w:rPr>
          <w:b/>
          <w:color w:val="7F7F7F" w:themeColor="text1" w:themeTint="80"/>
          <w:sz w:val="32"/>
          <w:lang w:val="en-GB"/>
        </w:rPr>
      </w:pPr>
      <w:r>
        <w:rPr>
          <w:b/>
          <w:sz w:val="32"/>
          <w:lang w:val="en-GB"/>
        </w:rPr>
        <w:t xml:space="preserve"> Year 7 Portraits  </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rsidRPr="00B42AC6" w14:paraId="1162E9BA" w14:textId="77777777" w:rsidTr="003B136B">
        <w:tc>
          <w:tcPr>
            <w:tcW w:w="14000" w:type="dxa"/>
          </w:tcPr>
          <w:p w14:paraId="4BAEF111" w14:textId="77777777" w:rsidR="00C63792" w:rsidRPr="00B42AC6" w:rsidRDefault="00C63792" w:rsidP="003B136B">
            <w:pPr>
              <w:rPr>
                <w:b/>
                <w:color w:val="7F7F7F" w:themeColor="text1" w:themeTint="80"/>
                <w:sz w:val="32"/>
                <w:lang w:val="en-GB"/>
              </w:rPr>
            </w:pPr>
            <w:r w:rsidRPr="00B42AC6">
              <w:rPr>
                <w:b/>
                <w:sz w:val="32"/>
                <w:lang w:val="en-GB"/>
              </w:rPr>
              <w:t xml:space="preserve">Art </w:t>
            </w:r>
            <w:r w:rsidRPr="00B42AC6">
              <w:rPr>
                <w:b/>
                <w:color w:val="7F7F7F" w:themeColor="text1" w:themeTint="80"/>
                <w:sz w:val="32"/>
                <w:lang w:val="en-GB"/>
              </w:rPr>
              <w:t xml:space="preserve">                 Craft               </w:t>
            </w:r>
            <w:r w:rsidRPr="00855A84">
              <w:rPr>
                <w:b/>
                <w:color w:val="7F7F7F" w:themeColor="text1" w:themeTint="80"/>
                <w:sz w:val="32"/>
                <w:lang w:val="en-GB"/>
              </w:rPr>
              <w:t>Design</w:t>
            </w:r>
            <w:r w:rsidRPr="00B42AC6">
              <w:rPr>
                <w:b/>
                <w:color w:val="7F7F7F" w:themeColor="text1" w:themeTint="80"/>
                <w:sz w:val="32"/>
                <w:lang w:val="en-GB"/>
              </w:rPr>
              <w:t xml:space="preserve">        |    </w:t>
            </w:r>
            <w:r w:rsidRPr="00B42AC6">
              <w:rPr>
                <w:b/>
                <w:sz w:val="32"/>
                <w:lang w:val="en-GB"/>
              </w:rPr>
              <w:t xml:space="preserve">2D     </w:t>
            </w:r>
            <w:r w:rsidRPr="00B42AC6">
              <w:rPr>
                <w:b/>
                <w:color w:val="7F7F7F" w:themeColor="text1" w:themeTint="80"/>
                <w:sz w:val="32"/>
                <w:lang w:val="en-GB"/>
              </w:rPr>
              <w:t xml:space="preserve">        3D     |        </w:t>
            </w:r>
            <w:r w:rsidRPr="00B42AC6">
              <w:rPr>
                <w:b/>
                <w:sz w:val="32"/>
                <w:lang w:val="en-GB"/>
              </w:rPr>
              <w:t>Individual work</w:t>
            </w:r>
            <w:r w:rsidRPr="00B42AC6">
              <w:rPr>
                <w:b/>
                <w:color w:val="7F7F7F" w:themeColor="text1" w:themeTint="80"/>
                <w:sz w:val="32"/>
                <w:lang w:val="en-GB"/>
              </w:rPr>
              <w:t xml:space="preserve">     Collaborative work</w:t>
            </w:r>
          </w:p>
        </w:tc>
      </w:tr>
      <w:tr w:rsidR="00C63792" w:rsidRPr="00B42AC6" w14:paraId="03D00494" w14:textId="77777777" w:rsidTr="003B136B">
        <w:tc>
          <w:tcPr>
            <w:tcW w:w="14000" w:type="dxa"/>
          </w:tcPr>
          <w:p w14:paraId="1AAD422A" w14:textId="77777777" w:rsidR="00C63792" w:rsidRPr="00B42AC6" w:rsidRDefault="00C63792" w:rsidP="003B136B">
            <w:pPr>
              <w:tabs>
                <w:tab w:val="left" w:pos="1880"/>
                <w:tab w:val="left" w:pos="3640"/>
              </w:tabs>
              <w:rPr>
                <w:b/>
                <w:color w:val="7F7F7F" w:themeColor="text1" w:themeTint="80"/>
                <w:sz w:val="32"/>
                <w:lang w:val="en-GB"/>
              </w:rPr>
            </w:pPr>
            <w:r w:rsidRPr="00B42AC6">
              <w:rPr>
                <w:b/>
                <w:sz w:val="32"/>
                <w:lang w:val="en-GB"/>
              </w:rPr>
              <w:t>Line               Tone</w:t>
            </w:r>
            <w:r w:rsidRPr="00B42AC6">
              <w:rPr>
                <w:b/>
                <w:color w:val="7F7F7F" w:themeColor="text1" w:themeTint="80"/>
                <w:sz w:val="32"/>
                <w:lang w:val="en-GB"/>
              </w:rPr>
              <w:t xml:space="preserve">               </w:t>
            </w:r>
            <w:r w:rsidRPr="00855A84">
              <w:rPr>
                <w:b/>
                <w:sz w:val="32"/>
                <w:lang w:val="en-GB"/>
              </w:rPr>
              <w:t xml:space="preserve">Colour            </w:t>
            </w:r>
            <w:r w:rsidRPr="00855A84">
              <w:rPr>
                <w:b/>
                <w:color w:val="7F7F7F" w:themeColor="text1" w:themeTint="80"/>
                <w:sz w:val="32"/>
                <w:lang w:val="en-GB"/>
              </w:rPr>
              <w:t xml:space="preserve">Pattern </w:t>
            </w:r>
            <w:r w:rsidRPr="00855A84">
              <w:rPr>
                <w:b/>
                <w:sz w:val="32"/>
                <w:lang w:val="en-GB"/>
              </w:rPr>
              <w:t xml:space="preserve">          </w:t>
            </w:r>
            <w:r w:rsidRPr="00E16279">
              <w:rPr>
                <w:b/>
                <w:color w:val="7F7F7F" w:themeColor="text1" w:themeTint="80"/>
                <w:sz w:val="32"/>
                <w:lang w:val="en-GB"/>
              </w:rPr>
              <w:t>Texture</w:t>
            </w:r>
            <w:r w:rsidRPr="00855A84">
              <w:rPr>
                <w:b/>
                <w:sz w:val="32"/>
                <w:lang w:val="en-GB"/>
              </w:rPr>
              <w:t xml:space="preserve">  </w:t>
            </w:r>
            <w:r w:rsidRPr="00B42AC6">
              <w:rPr>
                <w:b/>
                <w:color w:val="7F7F7F" w:themeColor="text1" w:themeTint="80"/>
                <w:sz w:val="32"/>
                <w:lang w:val="en-GB"/>
              </w:rPr>
              <w:t xml:space="preserve">         </w:t>
            </w:r>
            <w:r w:rsidRPr="00E16279">
              <w:rPr>
                <w:b/>
                <w:sz w:val="32"/>
                <w:lang w:val="en-GB"/>
              </w:rPr>
              <w:t xml:space="preserve">Shape  </w:t>
            </w:r>
            <w:r w:rsidRPr="00B42AC6">
              <w:rPr>
                <w:b/>
                <w:color w:val="7F7F7F" w:themeColor="text1" w:themeTint="80"/>
                <w:sz w:val="32"/>
                <w:lang w:val="en-GB"/>
              </w:rPr>
              <w:t xml:space="preserve">         Form           Space</w:t>
            </w:r>
          </w:p>
        </w:tc>
      </w:tr>
      <w:tr w:rsidR="00C63792" w:rsidRPr="00B42AC6" w14:paraId="2E7AFF36" w14:textId="77777777" w:rsidTr="003B136B">
        <w:tc>
          <w:tcPr>
            <w:tcW w:w="14000" w:type="dxa"/>
          </w:tcPr>
          <w:p w14:paraId="5E4C4189" w14:textId="77777777" w:rsidR="00C63792" w:rsidRPr="00B42AC6" w:rsidRDefault="00C63792" w:rsidP="003B136B">
            <w:pPr>
              <w:rPr>
                <w:b/>
                <w:color w:val="7F7F7F" w:themeColor="text1" w:themeTint="80"/>
                <w:sz w:val="32"/>
                <w:lang w:val="en-GB"/>
              </w:rPr>
            </w:pPr>
            <w:r w:rsidRPr="00855A84">
              <w:rPr>
                <w:b/>
                <w:sz w:val="32"/>
                <w:lang w:val="en-GB"/>
              </w:rPr>
              <w:t xml:space="preserve">Drawing </w:t>
            </w:r>
            <w:r>
              <w:rPr>
                <w:b/>
                <w:color w:val="7F7F7F" w:themeColor="text1" w:themeTint="80"/>
                <w:sz w:val="32"/>
                <w:lang w:val="en-GB"/>
              </w:rPr>
              <w:t xml:space="preserve">       </w:t>
            </w:r>
            <w:r w:rsidRPr="00E16279">
              <w:rPr>
                <w:b/>
                <w:sz w:val="32"/>
                <w:lang w:val="en-GB"/>
              </w:rPr>
              <w:t>Painting</w:t>
            </w:r>
            <w:r>
              <w:rPr>
                <w:b/>
                <w:color w:val="7F7F7F" w:themeColor="text1" w:themeTint="80"/>
                <w:sz w:val="32"/>
                <w:lang w:val="en-GB"/>
              </w:rPr>
              <w:t xml:space="preserve">       </w:t>
            </w:r>
            <w:r w:rsidRPr="00B42AC6">
              <w:rPr>
                <w:b/>
                <w:color w:val="7F7F7F" w:themeColor="text1" w:themeTint="80"/>
                <w:sz w:val="32"/>
                <w:lang w:val="en-GB"/>
              </w:rPr>
              <w:t xml:space="preserve">  </w:t>
            </w:r>
            <w:r w:rsidRPr="00E16279">
              <w:rPr>
                <w:b/>
                <w:color w:val="7F7F7F" w:themeColor="text1" w:themeTint="80"/>
                <w:sz w:val="32"/>
                <w:lang w:val="en-GB"/>
              </w:rPr>
              <w:t xml:space="preserve">Collage    </w:t>
            </w:r>
            <w:r>
              <w:rPr>
                <w:b/>
                <w:color w:val="7F7F7F" w:themeColor="text1" w:themeTint="80"/>
                <w:sz w:val="32"/>
                <w:lang w:val="en-GB"/>
              </w:rPr>
              <w:t xml:space="preserve">     </w:t>
            </w:r>
            <w:r w:rsidRPr="00E16279">
              <w:rPr>
                <w:b/>
                <w:sz w:val="32"/>
                <w:lang w:val="en-GB"/>
              </w:rPr>
              <w:t>Print-making</w:t>
            </w:r>
            <w:r>
              <w:rPr>
                <w:b/>
                <w:color w:val="7F7F7F" w:themeColor="text1" w:themeTint="80"/>
                <w:sz w:val="32"/>
                <w:lang w:val="en-GB"/>
              </w:rPr>
              <w:t xml:space="preserve">        </w:t>
            </w:r>
            <w:r w:rsidRPr="00B42AC6">
              <w:rPr>
                <w:b/>
                <w:color w:val="7F7F7F" w:themeColor="text1" w:themeTint="80"/>
                <w:sz w:val="32"/>
                <w:lang w:val="en-GB"/>
              </w:rPr>
              <w:t xml:space="preserve"> </w:t>
            </w:r>
            <w:r w:rsidRPr="00E16279">
              <w:rPr>
                <w:b/>
                <w:sz w:val="32"/>
                <w:lang w:val="en-GB"/>
              </w:rPr>
              <w:t xml:space="preserve">Digital media </w:t>
            </w:r>
            <w:r>
              <w:rPr>
                <w:b/>
                <w:color w:val="7F7F7F" w:themeColor="text1" w:themeTint="80"/>
                <w:sz w:val="32"/>
                <w:lang w:val="en-GB"/>
              </w:rPr>
              <w:t xml:space="preserve">        Sculpture       </w:t>
            </w:r>
            <w:r w:rsidRPr="00B42AC6">
              <w:rPr>
                <w:b/>
                <w:color w:val="7F7F7F" w:themeColor="text1" w:themeTint="80"/>
                <w:sz w:val="32"/>
                <w:lang w:val="en-GB"/>
              </w:rPr>
              <w:t>Textiles</w:t>
            </w:r>
          </w:p>
        </w:tc>
      </w:tr>
    </w:tbl>
    <w:p w14:paraId="3F9D774F" w14:textId="77777777" w:rsidR="00C63792" w:rsidRDefault="00C63792" w:rsidP="00C63792">
      <w:pPr>
        <w:rPr>
          <w:b/>
          <w:color w:val="0D0D0D" w:themeColor="text1" w:themeTint="F2"/>
          <w:sz w:val="32"/>
          <w:lang w:val="en-GB"/>
        </w:rPr>
      </w:pPr>
      <w:r>
        <w:rPr>
          <w:b/>
          <w:color w:val="0D0D0D" w:themeColor="text1" w:themeTint="F2"/>
          <w:sz w:val="32"/>
          <w:lang w:val="en-GB"/>
        </w:rPr>
        <w:t xml:space="preserve"> </w:t>
      </w:r>
    </w:p>
    <w:p w14:paraId="16F6F07D" w14:textId="77777777" w:rsidR="00C63792" w:rsidRPr="00EA056C" w:rsidRDefault="00C63792" w:rsidP="00C63792">
      <w:pPr>
        <w:rPr>
          <w:b/>
          <w:sz w:val="32"/>
          <w:lang w:val="en-GB"/>
        </w:rPr>
      </w:pPr>
      <w:r>
        <w:rPr>
          <w:b/>
          <w:color w:val="0D0D0D" w:themeColor="text1" w:themeTint="F2"/>
          <w:sz w:val="32"/>
          <w:lang w:val="en-GB"/>
        </w:rPr>
        <w:t>Year 7 Multi-cultural Art</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rsidRPr="00EA056C" w14:paraId="05B5AB03" w14:textId="77777777" w:rsidTr="003B136B">
        <w:tc>
          <w:tcPr>
            <w:tcW w:w="14000" w:type="dxa"/>
          </w:tcPr>
          <w:p w14:paraId="1A749646" w14:textId="77777777" w:rsidR="00C63792" w:rsidRPr="00EA056C" w:rsidRDefault="00C63792" w:rsidP="003B136B">
            <w:pPr>
              <w:rPr>
                <w:b/>
                <w:sz w:val="32"/>
                <w:lang w:val="en-GB"/>
              </w:rPr>
            </w:pPr>
            <w:r w:rsidRPr="00EA056C">
              <w:rPr>
                <w:b/>
                <w:sz w:val="32"/>
                <w:lang w:val="en-GB"/>
              </w:rPr>
              <w:t xml:space="preserve">Art                  Craft               </w:t>
            </w:r>
            <w:r w:rsidRPr="00EA056C">
              <w:rPr>
                <w:b/>
                <w:color w:val="7F7F7F" w:themeColor="text1" w:themeTint="80"/>
                <w:sz w:val="32"/>
                <w:lang w:val="en-GB"/>
              </w:rPr>
              <w:t xml:space="preserve">Design    </w:t>
            </w:r>
            <w:r w:rsidRPr="00EA056C">
              <w:rPr>
                <w:b/>
                <w:sz w:val="32"/>
                <w:lang w:val="en-GB"/>
              </w:rPr>
              <w:t xml:space="preserve">    |    2D             3D     |        Individual work     Collaborative work</w:t>
            </w:r>
          </w:p>
        </w:tc>
      </w:tr>
      <w:tr w:rsidR="00C63792" w:rsidRPr="00EA056C" w14:paraId="1466A6B8" w14:textId="77777777" w:rsidTr="003B136B">
        <w:tc>
          <w:tcPr>
            <w:tcW w:w="14000" w:type="dxa"/>
          </w:tcPr>
          <w:p w14:paraId="256E52AE" w14:textId="77777777" w:rsidR="00C63792" w:rsidRPr="00EA056C" w:rsidRDefault="00C63792" w:rsidP="003B136B">
            <w:pPr>
              <w:tabs>
                <w:tab w:val="left" w:pos="1880"/>
                <w:tab w:val="left" w:pos="3640"/>
              </w:tabs>
              <w:rPr>
                <w:b/>
                <w:sz w:val="32"/>
                <w:lang w:val="en-GB"/>
              </w:rPr>
            </w:pPr>
            <w:r w:rsidRPr="00EA056C">
              <w:rPr>
                <w:b/>
                <w:color w:val="7F7F7F" w:themeColor="text1" w:themeTint="80"/>
                <w:sz w:val="32"/>
                <w:lang w:val="en-GB"/>
              </w:rPr>
              <w:t xml:space="preserve">Line               Tone  </w:t>
            </w:r>
            <w:r w:rsidRPr="00EA056C">
              <w:rPr>
                <w:b/>
                <w:sz w:val="32"/>
                <w:lang w:val="en-GB"/>
              </w:rPr>
              <w:t xml:space="preserve">             Colour            Pattern           Texture           </w:t>
            </w:r>
            <w:r w:rsidRPr="00EA056C">
              <w:rPr>
                <w:b/>
                <w:color w:val="7F7F7F" w:themeColor="text1" w:themeTint="80"/>
                <w:sz w:val="32"/>
                <w:lang w:val="en-GB"/>
              </w:rPr>
              <w:t xml:space="preserve">Shape  </w:t>
            </w:r>
            <w:r w:rsidRPr="00EA056C">
              <w:rPr>
                <w:b/>
                <w:sz w:val="32"/>
                <w:lang w:val="en-GB"/>
              </w:rPr>
              <w:t xml:space="preserve">         Form           </w:t>
            </w:r>
            <w:r w:rsidRPr="00EA056C">
              <w:rPr>
                <w:b/>
                <w:color w:val="7F7F7F" w:themeColor="text1" w:themeTint="80"/>
                <w:sz w:val="32"/>
                <w:lang w:val="en-GB"/>
              </w:rPr>
              <w:t>Space</w:t>
            </w:r>
          </w:p>
        </w:tc>
      </w:tr>
      <w:tr w:rsidR="00C63792" w:rsidRPr="00EA056C" w14:paraId="1B5BB2EB" w14:textId="77777777" w:rsidTr="003B136B">
        <w:tc>
          <w:tcPr>
            <w:tcW w:w="14000" w:type="dxa"/>
          </w:tcPr>
          <w:p w14:paraId="41169B96" w14:textId="77777777" w:rsidR="00C63792" w:rsidRPr="00EA056C" w:rsidRDefault="00C63792" w:rsidP="003B136B">
            <w:pPr>
              <w:rPr>
                <w:b/>
                <w:sz w:val="32"/>
                <w:lang w:val="en-GB"/>
              </w:rPr>
            </w:pPr>
            <w:r w:rsidRPr="00EA056C">
              <w:rPr>
                <w:b/>
                <w:sz w:val="32"/>
                <w:lang w:val="en-GB"/>
              </w:rPr>
              <w:t xml:space="preserve">Drawing        </w:t>
            </w:r>
            <w:r w:rsidRPr="00EA056C">
              <w:rPr>
                <w:b/>
                <w:color w:val="7F7F7F" w:themeColor="text1" w:themeTint="80"/>
                <w:sz w:val="32"/>
                <w:lang w:val="en-GB"/>
              </w:rPr>
              <w:t>Painting</w:t>
            </w:r>
            <w:r w:rsidRPr="00EA056C">
              <w:rPr>
                <w:b/>
                <w:sz w:val="32"/>
                <w:lang w:val="en-GB"/>
              </w:rPr>
              <w:t xml:space="preserve">         Collage         </w:t>
            </w:r>
            <w:r w:rsidRPr="00EA056C">
              <w:rPr>
                <w:b/>
                <w:color w:val="7F7F7F" w:themeColor="text1" w:themeTint="80"/>
                <w:sz w:val="32"/>
                <w:lang w:val="en-GB"/>
              </w:rPr>
              <w:t xml:space="preserve">Print-making </w:t>
            </w:r>
            <w:r w:rsidRPr="00EA056C">
              <w:rPr>
                <w:b/>
                <w:sz w:val="32"/>
                <w:lang w:val="en-GB"/>
              </w:rPr>
              <w:t xml:space="preserve">        </w:t>
            </w:r>
            <w:r w:rsidRPr="00EA056C">
              <w:rPr>
                <w:b/>
                <w:color w:val="7F7F7F" w:themeColor="text1" w:themeTint="80"/>
                <w:sz w:val="32"/>
                <w:lang w:val="en-GB"/>
              </w:rPr>
              <w:t>Digital media</w:t>
            </w:r>
            <w:r w:rsidRPr="00EA056C">
              <w:rPr>
                <w:b/>
                <w:sz w:val="32"/>
                <w:lang w:val="en-GB"/>
              </w:rPr>
              <w:t xml:space="preserve">         Sculpture       Textiles</w:t>
            </w:r>
          </w:p>
        </w:tc>
      </w:tr>
    </w:tbl>
    <w:p w14:paraId="2353B5DC" w14:textId="77777777" w:rsidR="00C63792" w:rsidRDefault="00C63792" w:rsidP="00C63792">
      <w:pPr>
        <w:jc w:val="center"/>
        <w:rPr>
          <w:b/>
          <w:color w:val="0D0D0D" w:themeColor="text1" w:themeTint="F2"/>
          <w:sz w:val="32"/>
          <w:lang w:val="en-GB"/>
        </w:rPr>
      </w:pPr>
      <w:r>
        <w:rPr>
          <w:b/>
          <w:color w:val="0D0D0D" w:themeColor="text1" w:themeTint="F2"/>
          <w:sz w:val="32"/>
          <w:lang w:val="en-GB"/>
        </w:rPr>
        <w:t xml:space="preserve"> </w:t>
      </w:r>
    </w:p>
    <w:p w14:paraId="5AADE5D7" w14:textId="77777777" w:rsidR="00C63792" w:rsidRDefault="00C63792" w:rsidP="00C63792">
      <w:pPr>
        <w:jc w:val="center"/>
        <w:rPr>
          <w:b/>
          <w:color w:val="0D0D0D" w:themeColor="text1" w:themeTint="F2"/>
          <w:sz w:val="32"/>
          <w:lang w:val="en-GB"/>
        </w:rPr>
      </w:pPr>
    </w:p>
    <w:p w14:paraId="5C5751A1" w14:textId="77777777" w:rsidR="00C63792" w:rsidRDefault="00C63792" w:rsidP="00C63792">
      <w:pPr>
        <w:jc w:val="center"/>
        <w:rPr>
          <w:b/>
          <w:color w:val="0D0D0D" w:themeColor="text1" w:themeTint="F2"/>
          <w:sz w:val="32"/>
          <w:lang w:val="en-GB"/>
        </w:rPr>
      </w:pPr>
    </w:p>
    <w:p w14:paraId="1CE3763E" w14:textId="77777777" w:rsidR="00C63792" w:rsidRDefault="00C63792" w:rsidP="00C63792">
      <w:pPr>
        <w:jc w:val="center"/>
        <w:rPr>
          <w:b/>
          <w:color w:val="0D0D0D" w:themeColor="text1" w:themeTint="F2"/>
          <w:sz w:val="32"/>
          <w:lang w:val="en-GB"/>
        </w:rPr>
      </w:pPr>
    </w:p>
    <w:p w14:paraId="27EBAAA7" w14:textId="5D7488B8" w:rsidR="00C63792" w:rsidRPr="00671E96" w:rsidRDefault="00C63792" w:rsidP="00C63792">
      <w:pPr>
        <w:jc w:val="center"/>
        <w:rPr>
          <w:color w:val="FF0000"/>
          <w:sz w:val="36"/>
          <w:lang w:val="en-GB"/>
        </w:rPr>
      </w:pPr>
      <w:r w:rsidRPr="00855A84">
        <w:rPr>
          <w:sz w:val="36"/>
          <w:lang w:val="en-GB"/>
        </w:rPr>
        <w:lastRenderedPageBreak/>
        <w:t>St Joseph’s College Art Department</w:t>
      </w:r>
    </w:p>
    <w:p w14:paraId="16FE94DF" w14:textId="77777777" w:rsidR="00C63792" w:rsidRDefault="00C63792" w:rsidP="00C63792">
      <w:pPr>
        <w:jc w:val="center"/>
        <w:rPr>
          <w:b/>
          <w:sz w:val="44"/>
          <w:lang w:val="en-GB"/>
        </w:rPr>
      </w:pPr>
      <w:r>
        <w:rPr>
          <w:b/>
          <w:sz w:val="44"/>
          <w:lang w:val="en-GB"/>
        </w:rPr>
        <w:t xml:space="preserve">Year 8 </w:t>
      </w:r>
      <w:r w:rsidRPr="00B845E7">
        <w:rPr>
          <w:b/>
          <w:sz w:val="44"/>
          <w:lang w:val="en-GB"/>
        </w:rPr>
        <w:t>Overview</w:t>
      </w:r>
    </w:p>
    <w:p w14:paraId="3FA1FE70" w14:textId="77777777" w:rsidR="00C63792" w:rsidRPr="00855A84" w:rsidRDefault="00C63792" w:rsidP="00C63792">
      <w:pPr>
        <w:rPr>
          <w:b/>
          <w:sz w:val="32"/>
          <w:lang w:val="en-GB"/>
        </w:rPr>
      </w:pPr>
      <w:r>
        <w:rPr>
          <w:b/>
          <w:sz w:val="32"/>
          <w:lang w:val="en-GB"/>
        </w:rPr>
        <w:t>Year 8 Natural Forms</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14:paraId="6900F33C" w14:textId="77777777" w:rsidTr="003B136B">
        <w:tc>
          <w:tcPr>
            <w:tcW w:w="14000" w:type="dxa"/>
          </w:tcPr>
          <w:p w14:paraId="44AAD6D8" w14:textId="77777777" w:rsidR="00C63792" w:rsidRPr="00B42AC6" w:rsidRDefault="00C63792" w:rsidP="003B136B">
            <w:pPr>
              <w:rPr>
                <w:b/>
                <w:color w:val="7F7F7F" w:themeColor="text1" w:themeTint="80"/>
                <w:sz w:val="32"/>
                <w:lang w:val="en-GB"/>
              </w:rPr>
            </w:pPr>
            <w:r w:rsidRPr="00671E96">
              <w:rPr>
                <w:b/>
                <w:sz w:val="32"/>
                <w:lang w:val="en-GB"/>
              </w:rPr>
              <w:t xml:space="preserve">Art </w:t>
            </w:r>
            <w:r w:rsidRPr="00B42AC6">
              <w:rPr>
                <w:b/>
                <w:color w:val="7F7F7F" w:themeColor="text1" w:themeTint="80"/>
                <w:sz w:val="32"/>
                <w:lang w:val="en-GB"/>
              </w:rPr>
              <w:t xml:space="preserve">                 Craft               </w:t>
            </w:r>
            <w:r w:rsidRPr="00EA056C">
              <w:rPr>
                <w:b/>
                <w:color w:val="7F7F7F" w:themeColor="text1" w:themeTint="80"/>
                <w:sz w:val="32"/>
                <w:lang w:val="en-GB"/>
              </w:rPr>
              <w:t xml:space="preserve">Design      </w:t>
            </w:r>
            <w:r w:rsidRPr="00B42AC6">
              <w:rPr>
                <w:b/>
                <w:color w:val="7F7F7F" w:themeColor="text1" w:themeTint="80"/>
                <w:sz w:val="32"/>
                <w:lang w:val="en-GB"/>
              </w:rPr>
              <w:t xml:space="preserve">  |    </w:t>
            </w:r>
            <w:r w:rsidRPr="00B42AC6">
              <w:rPr>
                <w:b/>
                <w:sz w:val="32"/>
                <w:lang w:val="en-GB"/>
              </w:rPr>
              <w:t xml:space="preserve">2D     </w:t>
            </w:r>
            <w:r w:rsidRPr="00B42AC6">
              <w:rPr>
                <w:b/>
                <w:color w:val="7F7F7F" w:themeColor="text1" w:themeTint="80"/>
                <w:sz w:val="32"/>
                <w:lang w:val="en-GB"/>
              </w:rPr>
              <w:t xml:space="preserve">        </w:t>
            </w:r>
            <w:r w:rsidRPr="00CA0A83">
              <w:rPr>
                <w:b/>
                <w:sz w:val="32"/>
                <w:lang w:val="en-GB"/>
              </w:rPr>
              <w:t>3D</w:t>
            </w:r>
            <w:r w:rsidRPr="00B42AC6">
              <w:rPr>
                <w:b/>
                <w:color w:val="7F7F7F" w:themeColor="text1" w:themeTint="80"/>
                <w:sz w:val="32"/>
                <w:lang w:val="en-GB"/>
              </w:rPr>
              <w:t xml:space="preserve">     |        </w:t>
            </w:r>
            <w:r w:rsidRPr="00B42AC6">
              <w:rPr>
                <w:b/>
                <w:sz w:val="32"/>
                <w:lang w:val="en-GB"/>
              </w:rPr>
              <w:t>Individual work</w:t>
            </w:r>
            <w:r w:rsidRPr="00B42AC6">
              <w:rPr>
                <w:b/>
                <w:color w:val="7F7F7F" w:themeColor="text1" w:themeTint="80"/>
                <w:sz w:val="32"/>
                <w:lang w:val="en-GB"/>
              </w:rPr>
              <w:t xml:space="preserve">     Collaborative work</w:t>
            </w:r>
          </w:p>
        </w:tc>
      </w:tr>
      <w:tr w:rsidR="00C63792" w14:paraId="24184E63" w14:textId="77777777" w:rsidTr="003B136B">
        <w:tc>
          <w:tcPr>
            <w:tcW w:w="14000" w:type="dxa"/>
          </w:tcPr>
          <w:p w14:paraId="64802BAC" w14:textId="77777777" w:rsidR="00C63792" w:rsidRPr="00B42AC6" w:rsidRDefault="00C63792" w:rsidP="003B136B">
            <w:pPr>
              <w:tabs>
                <w:tab w:val="left" w:pos="1880"/>
                <w:tab w:val="left" w:pos="3640"/>
              </w:tabs>
              <w:rPr>
                <w:b/>
                <w:color w:val="7F7F7F" w:themeColor="text1" w:themeTint="80"/>
                <w:sz w:val="32"/>
                <w:lang w:val="en-GB"/>
              </w:rPr>
            </w:pPr>
            <w:r w:rsidRPr="00B42AC6">
              <w:rPr>
                <w:b/>
                <w:sz w:val="32"/>
                <w:lang w:val="en-GB"/>
              </w:rPr>
              <w:t>Line               Tone</w:t>
            </w:r>
            <w:r w:rsidRPr="00B42AC6">
              <w:rPr>
                <w:b/>
                <w:color w:val="7F7F7F" w:themeColor="text1" w:themeTint="80"/>
                <w:sz w:val="32"/>
                <w:lang w:val="en-GB"/>
              </w:rPr>
              <w:t xml:space="preserve">               </w:t>
            </w:r>
            <w:r w:rsidRPr="00EA056C">
              <w:rPr>
                <w:b/>
                <w:color w:val="7F7F7F" w:themeColor="text1" w:themeTint="80"/>
                <w:sz w:val="32"/>
                <w:lang w:val="en-GB"/>
              </w:rPr>
              <w:t>Colour            Pattern</w:t>
            </w:r>
            <w:r w:rsidRPr="00855A84">
              <w:rPr>
                <w:b/>
                <w:sz w:val="32"/>
                <w:lang w:val="en-GB"/>
              </w:rPr>
              <w:t xml:space="preserve">           </w:t>
            </w:r>
            <w:r w:rsidRPr="00E16279">
              <w:rPr>
                <w:b/>
                <w:sz w:val="32"/>
                <w:lang w:val="en-GB"/>
              </w:rPr>
              <w:t xml:space="preserve">Texture  </w:t>
            </w:r>
            <w:r w:rsidRPr="00B42AC6">
              <w:rPr>
                <w:b/>
                <w:color w:val="7F7F7F" w:themeColor="text1" w:themeTint="80"/>
                <w:sz w:val="32"/>
                <w:lang w:val="en-GB"/>
              </w:rPr>
              <w:t xml:space="preserve">         </w:t>
            </w:r>
            <w:r w:rsidRPr="00EA056C">
              <w:rPr>
                <w:b/>
                <w:sz w:val="32"/>
                <w:lang w:val="en-GB"/>
              </w:rPr>
              <w:t>Shape           Form           Space</w:t>
            </w:r>
          </w:p>
        </w:tc>
      </w:tr>
      <w:tr w:rsidR="00C63792" w14:paraId="06D4B012" w14:textId="77777777" w:rsidTr="003B136B">
        <w:tc>
          <w:tcPr>
            <w:tcW w:w="14000" w:type="dxa"/>
          </w:tcPr>
          <w:p w14:paraId="5383EAD4" w14:textId="77777777" w:rsidR="00C63792" w:rsidRPr="00B42AC6" w:rsidRDefault="00C63792" w:rsidP="003B136B">
            <w:pPr>
              <w:rPr>
                <w:b/>
                <w:color w:val="7F7F7F" w:themeColor="text1" w:themeTint="80"/>
                <w:sz w:val="32"/>
                <w:lang w:val="en-GB"/>
              </w:rPr>
            </w:pPr>
            <w:r w:rsidRPr="00855A84">
              <w:rPr>
                <w:b/>
                <w:sz w:val="32"/>
                <w:lang w:val="en-GB"/>
              </w:rPr>
              <w:t xml:space="preserve">Drawing </w:t>
            </w:r>
            <w:r>
              <w:rPr>
                <w:b/>
                <w:color w:val="7F7F7F" w:themeColor="text1" w:themeTint="80"/>
                <w:sz w:val="32"/>
                <w:lang w:val="en-GB"/>
              </w:rPr>
              <w:t xml:space="preserve">       Painting       </w:t>
            </w:r>
            <w:r w:rsidRPr="00B42AC6">
              <w:rPr>
                <w:b/>
                <w:color w:val="7F7F7F" w:themeColor="text1" w:themeTint="80"/>
                <w:sz w:val="32"/>
                <w:lang w:val="en-GB"/>
              </w:rPr>
              <w:t xml:space="preserve">  </w:t>
            </w:r>
            <w:r w:rsidRPr="00855A84">
              <w:rPr>
                <w:b/>
                <w:sz w:val="32"/>
                <w:lang w:val="en-GB"/>
              </w:rPr>
              <w:t>Collage</w:t>
            </w:r>
            <w:r w:rsidRPr="00B42AC6">
              <w:rPr>
                <w:b/>
                <w:color w:val="7F7F7F" w:themeColor="text1" w:themeTint="80"/>
                <w:sz w:val="32"/>
                <w:lang w:val="en-GB"/>
              </w:rPr>
              <w:t xml:space="preserve"> </w:t>
            </w:r>
            <w:r>
              <w:rPr>
                <w:b/>
                <w:color w:val="7F7F7F" w:themeColor="text1" w:themeTint="80"/>
                <w:sz w:val="32"/>
                <w:lang w:val="en-GB"/>
              </w:rPr>
              <w:t xml:space="preserve">        </w:t>
            </w:r>
            <w:r w:rsidRPr="00EA056C">
              <w:rPr>
                <w:b/>
                <w:color w:val="7F7F7F" w:themeColor="text1" w:themeTint="80"/>
                <w:sz w:val="32"/>
                <w:lang w:val="en-GB"/>
              </w:rPr>
              <w:t xml:space="preserve">Print-making         </w:t>
            </w:r>
            <w:r w:rsidRPr="00A15D43">
              <w:rPr>
                <w:b/>
                <w:sz w:val="32"/>
                <w:lang w:val="en-GB"/>
              </w:rPr>
              <w:t>Digital media</w:t>
            </w:r>
            <w:r w:rsidRPr="00EA056C">
              <w:rPr>
                <w:b/>
                <w:color w:val="7F7F7F" w:themeColor="text1" w:themeTint="80"/>
                <w:sz w:val="32"/>
                <w:lang w:val="en-GB"/>
              </w:rPr>
              <w:t xml:space="preserve">         </w:t>
            </w:r>
            <w:r w:rsidRPr="00A15D43">
              <w:rPr>
                <w:b/>
                <w:sz w:val="32"/>
                <w:lang w:val="en-GB"/>
              </w:rPr>
              <w:t xml:space="preserve">Sculpture </w:t>
            </w:r>
            <w:r>
              <w:rPr>
                <w:b/>
                <w:color w:val="7F7F7F" w:themeColor="text1" w:themeTint="80"/>
                <w:sz w:val="32"/>
                <w:lang w:val="en-GB"/>
              </w:rPr>
              <w:t xml:space="preserve">      </w:t>
            </w:r>
            <w:r w:rsidRPr="00B42AC6">
              <w:rPr>
                <w:b/>
                <w:color w:val="7F7F7F" w:themeColor="text1" w:themeTint="80"/>
                <w:sz w:val="32"/>
                <w:lang w:val="en-GB"/>
              </w:rPr>
              <w:t>Textiles</w:t>
            </w:r>
          </w:p>
        </w:tc>
      </w:tr>
    </w:tbl>
    <w:p w14:paraId="287348FB" w14:textId="77777777" w:rsidR="00C63792" w:rsidRPr="00B845E7" w:rsidRDefault="00C63792" w:rsidP="00C63792">
      <w:pPr>
        <w:rPr>
          <w:b/>
          <w:sz w:val="16"/>
          <w:lang w:val="en-GB"/>
        </w:rPr>
      </w:pPr>
    </w:p>
    <w:p w14:paraId="69C37FA0" w14:textId="77777777" w:rsidR="00C63792" w:rsidRPr="00855A84" w:rsidRDefault="00C63792" w:rsidP="00C63792">
      <w:pPr>
        <w:rPr>
          <w:b/>
          <w:color w:val="7F7F7F" w:themeColor="text1" w:themeTint="80"/>
          <w:sz w:val="32"/>
          <w:lang w:val="en-GB"/>
        </w:rPr>
      </w:pPr>
      <w:r>
        <w:rPr>
          <w:b/>
          <w:sz w:val="32"/>
          <w:lang w:val="en-GB"/>
        </w:rPr>
        <w:t xml:space="preserve"> Year 8 Figures and Creatures </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rsidRPr="00B42AC6" w14:paraId="130E8666" w14:textId="77777777" w:rsidTr="003B136B">
        <w:tc>
          <w:tcPr>
            <w:tcW w:w="14000" w:type="dxa"/>
          </w:tcPr>
          <w:p w14:paraId="0C04110B" w14:textId="77777777" w:rsidR="00C63792" w:rsidRPr="00B42AC6" w:rsidRDefault="00C63792" w:rsidP="003B136B">
            <w:pPr>
              <w:rPr>
                <w:b/>
                <w:color w:val="7F7F7F" w:themeColor="text1" w:themeTint="80"/>
                <w:sz w:val="32"/>
                <w:lang w:val="en-GB"/>
              </w:rPr>
            </w:pPr>
            <w:r w:rsidRPr="00B42AC6">
              <w:rPr>
                <w:b/>
                <w:sz w:val="32"/>
                <w:lang w:val="en-GB"/>
              </w:rPr>
              <w:t xml:space="preserve">Art </w:t>
            </w:r>
            <w:r w:rsidRPr="00B42AC6">
              <w:rPr>
                <w:b/>
                <w:color w:val="7F7F7F" w:themeColor="text1" w:themeTint="80"/>
                <w:sz w:val="32"/>
                <w:lang w:val="en-GB"/>
              </w:rPr>
              <w:t xml:space="preserve">                 </w:t>
            </w:r>
            <w:r w:rsidRPr="00A15D43">
              <w:rPr>
                <w:b/>
                <w:sz w:val="32"/>
                <w:lang w:val="en-GB"/>
              </w:rPr>
              <w:t xml:space="preserve">Craft </w:t>
            </w:r>
            <w:r w:rsidRPr="00B42AC6">
              <w:rPr>
                <w:b/>
                <w:color w:val="7F7F7F" w:themeColor="text1" w:themeTint="80"/>
                <w:sz w:val="32"/>
                <w:lang w:val="en-GB"/>
              </w:rPr>
              <w:t xml:space="preserve">              </w:t>
            </w:r>
            <w:r w:rsidRPr="00855A84">
              <w:rPr>
                <w:b/>
                <w:color w:val="7F7F7F" w:themeColor="text1" w:themeTint="80"/>
                <w:sz w:val="32"/>
                <w:lang w:val="en-GB"/>
              </w:rPr>
              <w:t>Design</w:t>
            </w:r>
            <w:r w:rsidRPr="00B42AC6">
              <w:rPr>
                <w:b/>
                <w:color w:val="7F7F7F" w:themeColor="text1" w:themeTint="80"/>
                <w:sz w:val="32"/>
                <w:lang w:val="en-GB"/>
              </w:rPr>
              <w:t xml:space="preserve">        |    </w:t>
            </w:r>
            <w:r w:rsidRPr="00B42AC6">
              <w:rPr>
                <w:b/>
                <w:sz w:val="32"/>
                <w:lang w:val="en-GB"/>
              </w:rPr>
              <w:t xml:space="preserve">2D     </w:t>
            </w:r>
            <w:r w:rsidRPr="00B42AC6">
              <w:rPr>
                <w:b/>
                <w:color w:val="7F7F7F" w:themeColor="text1" w:themeTint="80"/>
                <w:sz w:val="32"/>
                <w:lang w:val="en-GB"/>
              </w:rPr>
              <w:t xml:space="preserve">        3D     |        </w:t>
            </w:r>
            <w:r w:rsidRPr="00B42AC6">
              <w:rPr>
                <w:b/>
                <w:sz w:val="32"/>
                <w:lang w:val="en-GB"/>
              </w:rPr>
              <w:t>Individual work</w:t>
            </w:r>
            <w:r w:rsidRPr="00B42AC6">
              <w:rPr>
                <w:b/>
                <w:color w:val="7F7F7F" w:themeColor="text1" w:themeTint="80"/>
                <w:sz w:val="32"/>
                <w:lang w:val="en-GB"/>
              </w:rPr>
              <w:t xml:space="preserve">     Collaborative work</w:t>
            </w:r>
          </w:p>
        </w:tc>
      </w:tr>
      <w:tr w:rsidR="00C63792" w:rsidRPr="00B42AC6" w14:paraId="48840CFD" w14:textId="77777777" w:rsidTr="003B136B">
        <w:tc>
          <w:tcPr>
            <w:tcW w:w="14000" w:type="dxa"/>
          </w:tcPr>
          <w:p w14:paraId="2F46C1C2" w14:textId="77777777" w:rsidR="00C63792" w:rsidRPr="00B42AC6" w:rsidRDefault="00C63792" w:rsidP="003B136B">
            <w:pPr>
              <w:tabs>
                <w:tab w:val="left" w:pos="1880"/>
                <w:tab w:val="left" w:pos="3640"/>
              </w:tabs>
              <w:rPr>
                <w:b/>
                <w:color w:val="7F7F7F" w:themeColor="text1" w:themeTint="80"/>
                <w:sz w:val="32"/>
                <w:lang w:val="en-GB"/>
              </w:rPr>
            </w:pPr>
            <w:r w:rsidRPr="00B42AC6">
              <w:rPr>
                <w:b/>
                <w:sz w:val="32"/>
                <w:lang w:val="en-GB"/>
              </w:rPr>
              <w:t>Line               Tone</w:t>
            </w:r>
            <w:r w:rsidRPr="00B42AC6">
              <w:rPr>
                <w:b/>
                <w:color w:val="7F7F7F" w:themeColor="text1" w:themeTint="80"/>
                <w:sz w:val="32"/>
                <w:lang w:val="en-GB"/>
              </w:rPr>
              <w:t xml:space="preserve">               </w:t>
            </w:r>
            <w:r w:rsidRPr="00855A84">
              <w:rPr>
                <w:b/>
                <w:sz w:val="32"/>
                <w:lang w:val="en-GB"/>
              </w:rPr>
              <w:t xml:space="preserve">Colour            </w:t>
            </w:r>
            <w:r w:rsidRPr="00855A84">
              <w:rPr>
                <w:b/>
                <w:color w:val="7F7F7F" w:themeColor="text1" w:themeTint="80"/>
                <w:sz w:val="32"/>
                <w:lang w:val="en-GB"/>
              </w:rPr>
              <w:t xml:space="preserve">Pattern </w:t>
            </w:r>
            <w:r w:rsidRPr="00855A84">
              <w:rPr>
                <w:b/>
                <w:sz w:val="32"/>
                <w:lang w:val="en-GB"/>
              </w:rPr>
              <w:t xml:space="preserve">          </w:t>
            </w:r>
            <w:r w:rsidRPr="00E16279">
              <w:rPr>
                <w:b/>
                <w:color w:val="7F7F7F" w:themeColor="text1" w:themeTint="80"/>
                <w:sz w:val="32"/>
                <w:lang w:val="en-GB"/>
              </w:rPr>
              <w:t>Texture</w:t>
            </w:r>
            <w:r w:rsidRPr="00855A84">
              <w:rPr>
                <w:b/>
                <w:sz w:val="32"/>
                <w:lang w:val="en-GB"/>
              </w:rPr>
              <w:t xml:space="preserve">  </w:t>
            </w:r>
            <w:r w:rsidRPr="00B42AC6">
              <w:rPr>
                <w:b/>
                <w:color w:val="7F7F7F" w:themeColor="text1" w:themeTint="80"/>
                <w:sz w:val="32"/>
                <w:lang w:val="en-GB"/>
              </w:rPr>
              <w:t xml:space="preserve">         </w:t>
            </w:r>
            <w:r w:rsidRPr="00A15D43">
              <w:rPr>
                <w:b/>
                <w:color w:val="7F7F7F" w:themeColor="text1" w:themeTint="80"/>
                <w:sz w:val="32"/>
                <w:lang w:val="en-GB"/>
              </w:rPr>
              <w:t xml:space="preserve">Shape </w:t>
            </w:r>
            <w:r w:rsidRPr="00E16279">
              <w:rPr>
                <w:b/>
                <w:sz w:val="32"/>
                <w:lang w:val="en-GB"/>
              </w:rPr>
              <w:t xml:space="preserve"> </w:t>
            </w:r>
            <w:r w:rsidRPr="00B42AC6">
              <w:rPr>
                <w:b/>
                <w:color w:val="7F7F7F" w:themeColor="text1" w:themeTint="80"/>
                <w:sz w:val="32"/>
                <w:lang w:val="en-GB"/>
              </w:rPr>
              <w:t xml:space="preserve">         Form           Space</w:t>
            </w:r>
          </w:p>
        </w:tc>
      </w:tr>
      <w:tr w:rsidR="00C63792" w:rsidRPr="00B42AC6" w14:paraId="6449EF1D" w14:textId="77777777" w:rsidTr="003B136B">
        <w:tc>
          <w:tcPr>
            <w:tcW w:w="14000" w:type="dxa"/>
          </w:tcPr>
          <w:p w14:paraId="0CF313C4" w14:textId="77777777" w:rsidR="00C63792" w:rsidRPr="00B42AC6" w:rsidRDefault="00C63792" w:rsidP="003B136B">
            <w:pPr>
              <w:rPr>
                <w:b/>
                <w:color w:val="7F7F7F" w:themeColor="text1" w:themeTint="80"/>
                <w:sz w:val="32"/>
                <w:lang w:val="en-GB"/>
              </w:rPr>
            </w:pPr>
            <w:r w:rsidRPr="00855A84">
              <w:rPr>
                <w:b/>
                <w:sz w:val="32"/>
                <w:lang w:val="en-GB"/>
              </w:rPr>
              <w:t xml:space="preserve">Drawing </w:t>
            </w:r>
            <w:r>
              <w:rPr>
                <w:b/>
                <w:color w:val="7F7F7F" w:themeColor="text1" w:themeTint="80"/>
                <w:sz w:val="32"/>
                <w:lang w:val="en-GB"/>
              </w:rPr>
              <w:t xml:space="preserve">       </w:t>
            </w:r>
            <w:r w:rsidRPr="00E16279">
              <w:rPr>
                <w:b/>
                <w:sz w:val="32"/>
                <w:lang w:val="en-GB"/>
              </w:rPr>
              <w:t>Painting</w:t>
            </w:r>
            <w:r>
              <w:rPr>
                <w:b/>
                <w:color w:val="7F7F7F" w:themeColor="text1" w:themeTint="80"/>
                <w:sz w:val="32"/>
                <w:lang w:val="en-GB"/>
              </w:rPr>
              <w:t xml:space="preserve">       </w:t>
            </w:r>
            <w:r w:rsidRPr="00B42AC6">
              <w:rPr>
                <w:b/>
                <w:color w:val="7F7F7F" w:themeColor="text1" w:themeTint="80"/>
                <w:sz w:val="32"/>
                <w:lang w:val="en-GB"/>
              </w:rPr>
              <w:t xml:space="preserve">  </w:t>
            </w:r>
            <w:r w:rsidRPr="00E16279">
              <w:rPr>
                <w:b/>
                <w:color w:val="7F7F7F" w:themeColor="text1" w:themeTint="80"/>
                <w:sz w:val="32"/>
                <w:lang w:val="en-GB"/>
              </w:rPr>
              <w:t xml:space="preserve">Collage    </w:t>
            </w:r>
            <w:r>
              <w:rPr>
                <w:b/>
                <w:color w:val="7F7F7F" w:themeColor="text1" w:themeTint="80"/>
                <w:sz w:val="32"/>
                <w:lang w:val="en-GB"/>
              </w:rPr>
              <w:t xml:space="preserve">     </w:t>
            </w:r>
            <w:r w:rsidRPr="00E16279">
              <w:rPr>
                <w:b/>
                <w:sz w:val="32"/>
                <w:lang w:val="en-GB"/>
              </w:rPr>
              <w:t>Print-making</w:t>
            </w:r>
            <w:r>
              <w:rPr>
                <w:b/>
                <w:color w:val="7F7F7F" w:themeColor="text1" w:themeTint="80"/>
                <w:sz w:val="32"/>
                <w:lang w:val="en-GB"/>
              </w:rPr>
              <w:t xml:space="preserve">        </w:t>
            </w:r>
            <w:r w:rsidRPr="00B42AC6">
              <w:rPr>
                <w:b/>
                <w:color w:val="7F7F7F" w:themeColor="text1" w:themeTint="80"/>
                <w:sz w:val="32"/>
                <w:lang w:val="en-GB"/>
              </w:rPr>
              <w:t xml:space="preserve"> </w:t>
            </w:r>
            <w:r w:rsidRPr="00E16279">
              <w:rPr>
                <w:b/>
                <w:sz w:val="32"/>
                <w:lang w:val="en-GB"/>
              </w:rPr>
              <w:t xml:space="preserve">Digital media </w:t>
            </w:r>
            <w:r>
              <w:rPr>
                <w:b/>
                <w:color w:val="7F7F7F" w:themeColor="text1" w:themeTint="80"/>
                <w:sz w:val="32"/>
                <w:lang w:val="en-GB"/>
              </w:rPr>
              <w:t xml:space="preserve">        Sculpture       </w:t>
            </w:r>
            <w:r w:rsidRPr="00B42AC6">
              <w:rPr>
                <w:b/>
                <w:color w:val="7F7F7F" w:themeColor="text1" w:themeTint="80"/>
                <w:sz w:val="32"/>
                <w:lang w:val="en-GB"/>
              </w:rPr>
              <w:t>Textiles</w:t>
            </w:r>
          </w:p>
        </w:tc>
      </w:tr>
    </w:tbl>
    <w:p w14:paraId="03670C1F" w14:textId="77777777" w:rsidR="00C63792" w:rsidRDefault="00C63792" w:rsidP="00C63792">
      <w:pPr>
        <w:rPr>
          <w:b/>
          <w:color w:val="0D0D0D" w:themeColor="text1" w:themeTint="F2"/>
          <w:sz w:val="32"/>
          <w:lang w:val="en-GB"/>
        </w:rPr>
      </w:pPr>
      <w:r>
        <w:rPr>
          <w:b/>
          <w:color w:val="0D0D0D" w:themeColor="text1" w:themeTint="F2"/>
          <w:sz w:val="32"/>
          <w:lang w:val="en-GB"/>
        </w:rPr>
        <w:t xml:space="preserve"> </w:t>
      </w:r>
    </w:p>
    <w:p w14:paraId="2348B9E9" w14:textId="77777777" w:rsidR="00C63792" w:rsidRPr="00E16279" w:rsidRDefault="00C63792" w:rsidP="00C63792">
      <w:pPr>
        <w:rPr>
          <w:b/>
          <w:sz w:val="32"/>
          <w:lang w:val="en-GB"/>
        </w:rPr>
      </w:pPr>
      <w:r>
        <w:rPr>
          <w:b/>
          <w:color w:val="0D0D0D" w:themeColor="text1" w:themeTint="F2"/>
          <w:sz w:val="32"/>
          <w:lang w:val="en-GB"/>
        </w:rPr>
        <w:t>Year 8 Still Life</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rsidRPr="00B42AC6" w14:paraId="7A5788B9" w14:textId="77777777" w:rsidTr="003B136B">
        <w:tc>
          <w:tcPr>
            <w:tcW w:w="14000" w:type="dxa"/>
          </w:tcPr>
          <w:p w14:paraId="3810DF69" w14:textId="77777777" w:rsidR="00C63792" w:rsidRPr="00B42AC6" w:rsidRDefault="00C63792" w:rsidP="003B136B">
            <w:pPr>
              <w:rPr>
                <w:b/>
                <w:color w:val="7F7F7F" w:themeColor="text1" w:themeTint="80"/>
                <w:sz w:val="32"/>
                <w:lang w:val="en-GB"/>
              </w:rPr>
            </w:pPr>
            <w:r w:rsidRPr="00B42AC6">
              <w:rPr>
                <w:b/>
                <w:sz w:val="32"/>
                <w:lang w:val="en-GB"/>
              </w:rPr>
              <w:t xml:space="preserve">Art </w:t>
            </w:r>
            <w:r w:rsidRPr="00B42AC6">
              <w:rPr>
                <w:b/>
                <w:color w:val="7F7F7F" w:themeColor="text1" w:themeTint="80"/>
                <w:sz w:val="32"/>
                <w:lang w:val="en-GB"/>
              </w:rPr>
              <w:t xml:space="preserve">                 </w:t>
            </w:r>
            <w:r w:rsidRPr="00A15D43">
              <w:rPr>
                <w:b/>
                <w:color w:val="7F7F7F" w:themeColor="text1" w:themeTint="80"/>
                <w:sz w:val="32"/>
                <w:lang w:val="en-GB"/>
              </w:rPr>
              <w:t xml:space="preserve">Craft   </w:t>
            </w:r>
            <w:r w:rsidRPr="00B42AC6">
              <w:rPr>
                <w:b/>
                <w:color w:val="7F7F7F" w:themeColor="text1" w:themeTint="80"/>
                <w:sz w:val="32"/>
                <w:lang w:val="en-GB"/>
              </w:rPr>
              <w:t xml:space="preserve">            </w:t>
            </w:r>
            <w:r w:rsidRPr="00855A84">
              <w:rPr>
                <w:b/>
                <w:color w:val="7F7F7F" w:themeColor="text1" w:themeTint="80"/>
                <w:sz w:val="32"/>
                <w:lang w:val="en-GB"/>
              </w:rPr>
              <w:t>Design</w:t>
            </w:r>
            <w:r w:rsidRPr="00B42AC6">
              <w:rPr>
                <w:b/>
                <w:color w:val="7F7F7F" w:themeColor="text1" w:themeTint="80"/>
                <w:sz w:val="32"/>
                <w:lang w:val="en-GB"/>
              </w:rPr>
              <w:t xml:space="preserve">        |    </w:t>
            </w:r>
            <w:r w:rsidRPr="00B42AC6">
              <w:rPr>
                <w:b/>
                <w:sz w:val="32"/>
                <w:lang w:val="en-GB"/>
              </w:rPr>
              <w:t xml:space="preserve">2D     </w:t>
            </w:r>
            <w:r w:rsidRPr="00B42AC6">
              <w:rPr>
                <w:b/>
                <w:color w:val="7F7F7F" w:themeColor="text1" w:themeTint="80"/>
                <w:sz w:val="32"/>
                <w:lang w:val="en-GB"/>
              </w:rPr>
              <w:t xml:space="preserve">        </w:t>
            </w:r>
            <w:r w:rsidRPr="00A15D43">
              <w:rPr>
                <w:b/>
                <w:color w:val="7F7F7F" w:themeColor="text1" w:themeTint="80"/>
                <w:sz w:val="32"/>
                <w:lang w:val="en-GB"/>
              </w:rPr>
              <w:t xml:space="preserve">3D   </w:t>
            </w:r>
            <w:r w:rsidRPr="00B42AC6">
              <w:rPr>
                <w:b/>
                <w:color w:val="7F7F7F" w:themeColor="text1" w:themeTint="80"/>
                <w:sz w:val="32"/>
                <w:lang w:val="en-GB"/>
              </w:rPr>
              <w:t xml:space="preserve">  |        </w:t>
            </w:r>
            <w:r w:rsidRPr="00B42AC6">
              <w:rPr>
                <w:b/>
                <w:sz w:val="32"/>
                <w:lang w:val="en-GB"/>
              </w:rPr>
              <w:t>Individual work</w:t>
            </w:r>
            <w:r w:rsidRPr="00B42AC6">
              <w:rPr>
                <w:b/>
                <w:color w:val="7F7F7F" w:themeColor="text1" w:themeTint="80"/>
                <w:sz w:val="32"/>
                <w:lang w:val="en-GB"/>
              </w:rPr>
              <w:t xml:space="preserve">     </w:t>
            </w:r>
            <w:r w:rsidRPr="00AB675C">
              <w:rPr>
                <w:b/>
                <w:sz w:val="32"/>
                <w:lang w:val="en-GB"/>
              </w:rPr>
              <w:t>Collaborative work</w:t>
            </w:r>
          </w:p>
        </w:tc>
      </w:tr>
      <w:tr w:rsidR="00C63792" w:rsidRPr="00B42AC6" w14:paraId="26E1F489" w14:textId="77777777" w:rsidTr="003B136B">
        <w:tc>
          <w:tcPr>
            <w:tcW w:w="14000" w:type="dxa"/>
          </w:tcPr>
          <w:p w14:paraId="0B250949" w14:textId="77777777" w:rsidR="00C63792" w:rsidRPr="00B42AC6" w:rsidRDefault="00C63792" w:rsidP="003B136B">
            <w:pPr>
              <w:tabs>
                <w:tab w:val="left" w:pos="1880"/>
                <w:tab w:val="left" w:pos="3640"/>
              </w:tabs>
              <w:rPr>
                <w:b/>
                <w:color w:val="7F7F7F" w:themeColor="text1" w:themeTint="80"/>
                <w:sz w:val="32"/>
                <w:lang w:val="en-GB"/>
              </w:rPr>
            </w:pPr>
            <w:r w:rsidRPr="00A15D43">
              <w:rPr>
                <w:b/>
                <w:sz w:val="32"/>
                <w:lang w:val="en-GB"/>
              </w:rPr>
              <w:t xml:space="preserve">Line               Tone </w:t>
            </w:r>
            <w:r w:rsidRPr="00B42AC6">
              <w:rPr>
                <w:b/>
                <w:color w:val="7F7F7F" w:themeColor="text1" w:themeTint="80"/>
                <w:sz w:val="32"/>
                <w:lang w:val="en-GB"/>
              </w:rPr>
              <w:t xml:space="preserve">              </w:t>
            </w:r>
            <w:r w:rsidRPr="00855A84">
              <w:rPr>
                <w:b/>
                <w:sz w:val="32"/>
                <w:lang w:val="en-GB"/>
              </w:rPr>
              <w:t xml:space="preserve">Colour            </w:t>
            </w:r>
            <w:r w:rsidRPr="00AB675C">
              <w:rPr>
                <w:b/>
                <w:sz w:val="32"/>
                <w:lang w:val="en-GB"/>
              </w:rPr>
              <w:t xml:space="preserve">Pattern           </w:t>
            </w:r>
            <w:r w:rsidRPr="00A15D43">
              <w:rPr>
                <w:b/>
                <w:color w:val="7F7F7F" w:themeColor="text1" w:themeTint="80"/>
                <w:sz w:val="32"/>
                <w:lang w:val="en-GB"/>
              </w:rPr>
              <w:t>Texture           Shape           Form           Space</w:t>
            </w:r>
          </w:p>
        </w:tc>
      </w:tr>
      <w:tr w:rsidR="00C63792" w:rsidRPr="00B42AC6" w14:paraId="4DD57340" w14:textId="77777777" w:rsidTr="003B136B">
        <w:tc>
          <w:tcPr>
            <w:tcW w:w="14000" w:type="dxa"/>
          </w:tcPr>
          <w:p w14:paraId="456EFC64" w14:textId="77777777" w:rsidR="00C63792" w:rsidRPr="00B42AC6" w:rsidRDefault="00C63792" w:rsidP="003B136B">
            <w:pPr>
              <w:rPr>
                <w:b/>
                <w:color w:val="7F7F7F" w:themeColor="text1" w:themeTint="80"/>
                <w:sz w:val="32"/>
                <w:lang w:val="en-GB"/>
              </w:rPr>
            </w:pPr>
            <w:r w:rsidRPr="00855A84">
              <w:rPr>
                <w:b/>
                <w:sz w:val="32"/>
                <w:lang w:val="en-GB"/>
              </w:rPr>
              <w:t xml:space="preserve">Drawing </w:t>
            </w:r>
            <w:r>
              <w:rPr>
                <w:b/>
                <w:color w:val="7F7F7F" w:themeColor="text1" w:themeTint="80"/>
                <w:sz w:val="32"/>
                <w:lang w:val="en-GB"/>
              </w:rPr>
              <w:t xml:space="preserve">       </w:t>
            </w:r>
            <w:r w:rsidRPr="00A15D43">
              <w:rPr>
                <w:b/>
                <w:sz w:val="32"/>
                <w:lang w:val="en-GB"/>
              </w:rPr>
              <w:t xml:space="preserve">Painting </w:t>
            </w:r>
            <w:r w:rsidRPr="00671E96">
              <w:rPr>
                <w:b/>
                <w:sz w:val="32"/>
                <w:lang w:val="en-GB"/>
              </w:rPr>
              <w:t xml:space="preserve"> </w:t>
            </w:r>
            <w:r>
              <w:rPr>
                <w:b/>
                <w:color w:val="7F7F7F" w:themeColor="text1" w:themeTint="80"/>
                <w:sz w:val="32"/>
                <w:lang w:val="en-GB"/>
              </w:rPr>
              <w:t xml:space="preserve">     </w:t>
            </w:r>
            <w:r w:rsidRPr="00B42AC6">
              <w:rPr>
                <w:b/>
                <w:color w:val="7F7F7F" w:themeColor="text1" w:themeTint="80"/>
                <w:sz w:val="32"/>
                <w:lang w:val="en-GB"/>
              </w:rPr>
              <w:t xml:space="preserve">  </w:t>
            </w:r>
            <w:r w:rsidRPr="00671E96">
              <w:rPr>
                <w:b/>
                <w:sz w:val="32"/>
                <w:lang w:val="en-GB"/>
              </w:rPr>
              <w:t xml:space="preserve">Collage    </w:t>
            </w:r>
            <w:r>
              <w:rPr>
                <w:b/>
                <w:color w:val="7F7F7F" w:themeColor="text1" w:themeTint="80"/>
                <w:sz w:val="32"/>
                <w:lang w:val="en-GB"/>
              </w:rPr>
              <w:t xml:space="preserve">     </w:t>
            </w:r>
            <w:r w:rsidRPr="00671E96">
              <w:rPr>
                <w:b/>
                <w:color w:val="7F7F7F" w:themeColor="text1" w:themeTint="80"/>
                <w:sz w:val="32"/>
                <w:lang w:val="en-GB"/>
              </w:rPr>
              <w:t>Print-making         Digital media</w:t>
            </w:r>
            <w:r w:rsidRPr="00E16279">
              <w:rPr>
                <w:b/>
                <w:sz w:val="32"/>
                <w:lang w:val="en-GB"/>
              </w:rPr>
              <w:t xml:space="preserve"> </w:t>
            </w:r>
            <w:r>
              <w:rPr>
                <w:b/>
                <w:color w:val="7F7F7F" w:themeColor="text1" w:themeTint="80"/>
                <w:sz w:val="32"/>
                <w:lang w:val="en-GB"/>
              </w:rPr>
              <w:t xml:space="preserve">        </w:t>
            </w:r>
            <w:r w:rsidRPr="00A15D43">
              <w:rPr>
                <w:b/>
                <w:color w:val="7F7F7F" w:themeColor="text1" w:themeTint="80"/>
                <w:sz w:val="32"/>
                <w:lang w:val="en-GB"/>
              </w:rPr>
              <w:t>Sculpture       Textiles</w:t>
            </w:r>
          </w:p>
        </w:tc>
      </w:tr>
    </w:tbl>
    <w:p w14:paraId="5D3BD973" w14:textId="77777777" w:rsidR="00C63792" w:rsidRDefault="00C63792" w:rsidP="00C63792">
      <w:pPr>
        <w:jc w:val="center"/>
        <w:rPr>
          <w:b/>
          <w:color w:val="0D0D0D" w:themeColor="text1" w:themeTint="F2"/>
          <w:sz w:val="32"/>
          <w:lang w:val="en-GB"/>
        </w:rPr>
      </w:pPr>
    </w:p>
    <w:p w14:paraId="5C120211" w14:textId="77777777" w:rsidR="00C63792" w:rsidRDefault="00C63792" w:rsidP="00C63792">
      <w:pPr>
        <w:jc w:val="center"/>
        <w:rPr>
          <w:b/>
          <w:color w:val="0D0D0D" w:themeColor="text1" w:themeTint="F2"/>
          <w:sz w:val="32"/>
          <w:lang w:val="en-GB"/>
        </w:rPr>
      </w:pPr>
    </w:p>
    <w:p w14:paraId="39E63898" w14:textId="77777777" w:rsidR="00C63792" w:rsidRDefault="00C63792" w:rsidP="00C63792">
      <w:pPr>
        <w:jc w:val="center"/>
        <w:rPr>
          <w:b/>
          <w:color w:val="0D0D0D" w:themeColor="text1" w:themeTint="F2"/>
          <w:sz w:val="32"/>
          <w:lang w:val="en-GB"/>
        </w:rPr>
      </w:pPr>
    </w:p>
    <w:p w14:paraId="5015E0B5" w14:textId="77777777" w:rsidR="00C63792" w:rsidRDefault="00C63792" w:rsidP="00C63792">
      <w:pPr>
        <w:jc w:val="center"/>
        <w:rPr>
          <w:b/>
          <w:color w:val="0D0D0D" w:themeColor="text1" w:themeTint="F2"/>
          <w:sz w:val="32"/>
          <w:lang w:val="en-GB"/>
        </w:rPr>
      </w:pPr>
    </w:p>
    <w:p w14:paraId="10B33FCF" w14:textId="77777777" w:rsidR="00C63792" w:rsidRPr="00671E96" w:rsidRDefault="00C63792" w:rsidP="00C63792">
      <w:pPr>
        <w:jc w:val="center"/>
        <w:rPr>
          <w:color w:val="FF0000"/>
          <w:sz w:val="36"/>
          <w:lang w:val="en-GB"/>
        </w:rPr>
      </w:pPr>
      <w:r>
        <w:rPr>
          <w:b/>
          <w:color w:val="0D0D0D" w:themeColor="text1" w:themeTint="F2"/>
          <w:sz w:val="32"/>
          <w:lang w:val="en-GB"/>
        </w:rPr>
        <w:lastRenderedPageBreak/>
        <w:t xml:space="preserve"> </w:t>
      </w:r>
      <w:r w:rsidRPr="00855A84">
        <w:rPr>
          <w:sz w:val="36"/>
          <w:lang w:val="en-GB"/>
        </w:rPr>
        <w:t>St Joseph’s College Art Department</w:t>
      </w:r>
    </w:p>
    <w:p w14:paraId="47A3AEB5" w14:textId="77777777" w:rsidR="00C63792" w:rsidRDefault="00C63792" w:rsidP="00C63792">
      <w:pPr>
        <w:jc w:val="center"/>
        <w:rPr>
          <w:b/>
          <w:sz w:val="44"/>
          <w:lang w:val="en-GB"/>
        </w:rPr>
      </w:pPr>
      <w:r>
        <w:rPr>
          <w:b/>
          <w:sz w:val="44"/>
          <w:lang w:val="en-GB"/>
        </w:rPr>
        <w:t xml:space="preserve">Year 9 </w:t>
      </w:r>
      <w:r w:rsidRPr="00B845E7">
        <w:rPr>
          <w:b/>
          <w:sz w:val="44"/>
          <w:lang w:val="en-GB"/>
        </w:rPr>
        <w:t>Overview</w:t>
      </w:r>
    </w:p>
    <w:p w14:paraId="0E00E7DC" w14:textId="77777777" w:rsidR="00C63792" w:rsidRPr="00B845E7" w:rsidRDefault="00C63792" w:rsidP="00C63792">
      <w:pPr>
        <w:rPr>
          <w:b/>
          <w:sz w:val="16"/>
          <w:lang w:val="en-GB"/>
        </w:rPr>
      </w:pPr>
    </w:p>
    <w:p w14:paraId="53CB90ED" w14:textId="77777777" w:rsidR="00C63792" w:rsidRPr="00855A84" w:rsidRDefault="00C63792" w:rsidP="00C63792">
      <w:pPr>
        <w:rPr>
          <w:b/>
          <w:color w:val="7F7F7F" w:themeColor="text1" w:themeTint="80"/>
          <w:sz w:val="32"/>
          <w:lang w:val="en-GB"/>
        </w:rPr>
      </w:pPr>
      <w:r>
        <w:rPr>
          <w:b/>
          <w:sz w:val="32"/>
          <w:lang w:val="en-GB"/>
        </w:rPr>
        <w:t xml:space="preserve"> Year 9 Pop Art </w:t>
      </w:r>
    </w:p>
    <w:tbl>
      <w:tblPr>
        <w:tblStyle w:val="TableGrid"/>
        <w:tblpPr w:leftFromText="180" w:rightFromText="180" w:vertAnchor="text" w:horzAnchor="page" w:tblpX="1549" w:tblpY="115"/>
        <w:tblW w:w="0" w:type="auto"/>
        <w:tblLook w:val="00A0" w:firstRow="1" w:lastRow="0" w:firstColumn="1" w:lastColumn="0" w:noHBand="0" w:noVBand="0"/>
      </w:tblPr>
      <w:tblGrid>
        <w:gridCol w:w="14000"/>
      </w:tblGrid>
      <w:tr w:rsidR="00C63792" w:rsidRPr="00B42AC6" w14:paraId="30BCBEF1" w14:textId="77777777" w:rsidTr="003B136B">
        <w:tc>
          <w:tcPr>
            <w:tcW w:w="14000" w:type="dxa"/>
          </w:tcPr>
          <w:p w14:paraId="4383C22B" w14:textId="77777777" w:rsidR="00C63792" w:rsidRPr="00B42AC6" w:rsidRDefault="00C63792" w:rsidP="003B136B">
            <w:pPr>
              <w:rPr>
                <w:b/>
                <w:color w:val="7F7F7F" w:themeColor="text1" w:themeTint="80"/>
                <w:sz w:val="32"/>
                <w:lang w:val="en-GB"/>
              </w:rPr>
            </w:pPr>
            <w:r w:rsidRPr="00B42AC6">
              <w:rPr>
                <w:b/>
                <w:sz w:val="32"/>
                <w:lang w:val="en-GB"/>
              </w:rPr>
              <w:t xml:space="preserve">Art </w:t>
            </w:r>
            <w:r w:rsidRPr="00B42AC6">
              <w:rPr>
                <w:b/>
                <w:color w:val="7F7F7F" w:themeColor="text1" w:themeTint="80"/>
                <w:sz w:val="32"/>
                <w:lang w:val="en-GB"/>
              </w:rPr>
              <w:t xml:space="preserve">                 Craft               </w:t>
            </w:r>
            <w:r w:rsidRPr="00A7441A">
              <w:rPr>
                <w:b/>
                <w:sz w:val="32"/>
                <w:lang w:val="en-GB"/>
              </w:rPr>
              <w:t xml:space="preserve">Design   </w:t>
            </w:r>
            <w:r w:rsidRPr="00B42AC6">
              <w:rPr>
                <w:b/>
                <w:color w:val="7F7F7F" w:themeColor="text1" w:themeTint="80"/>
                <w:sz w:val="32"/>
                <w:lang w:val="en-GB"/>
              </w:rPr>
              <w:t xml:space="preserve">     </w:t>
            </w:r>
            <w:proofErr w:type="gramStart"/>
            <w:r w:rsidRPr="00B42AC6">
              <w:rPr>
                <w:b/>
                <w:color w:val="7F7F7F" w:themeColor="text1" w:themeTint="80"/>
                <w:sz w:val="32"/>
                <w:lang w:val="en-GB"/>
              </w:rPr>
              <w:t xml:space="preserve">|    </w:t>
            </w:r>
            <w:r w:rsidRPr="00B42AC6">
              <w:rPr>
                <w:b/>
                <w:sz w:val="32"/>
                <w:lang w:val="en-GB"/>
              </w:rPr>
              <w:t>2D</w:t>
            </w:r>
            <w:proofErr w:type="gramEnd"/>
            <w:r w:rsidRPr="00B42AC6">
              <w:rPr>
                <w:b/>
                <w:sz w:val="32"/>
                <w:lang w:val="en-GB"/>
              </w:rPr>
              <w:t xml:space="preserve">     </w:t>
            </w:r>
            <w:r w:rsidRPr="00B42AC6">
              <w:rPr>
                <w:b/>
                <w:color w:val="7F7F7F" w:themeColor="text1" w:themeTint="80"/>
                <w:sz w:val="32"/>
                <w:lang w:val="en-GB"/>
              </w:rPr>
              <w:t xml:space="preserve">        </w:t>
            </w:r>
            <w:r w:rsidRPr="003B136B">
              <w:rPr>
                <w:b/>
                <w:sz w:val="32"/>
                <w:lang w:val="en-GB"/>
              </w:rPr>
              <w:t xml:space="preserve">3D </w:t>
            </w:r>
            <w:r w:rsidRPr="00B42AC6">
              <w:rPr>
                <w:b/>
                <w:color w:val="7F7F7F" w:themeColor="text1" w:themeTint="80"/>
                <w:sz w:val="32"/>
                <w:lang w:val="en-GB"/>
              </w:rPr>
              <w:t xml:space="preserve">    |        </w:t>
            </w:r>
            <w:r w:rsidRPr="00B42AC6">
              <w:rPr>
                <w:b/>
                <w:sz w:val="32"/>
                <w:lang w:val="en-GB"/>
              </w:rPr>
              <w:t>Individual work</w:t>
            </w:r>
            <w:r w:rsidRPr="00B42AC6">
              <w:rPr>
                <w:b/>
                <w:color w:val="7F7F7F" w:themeColor="text1" w:themeTint="80"/>
                <w:sz w:val="32"/>
                <w:lang w:val="en-GB"/>
              </w:rPr>
              <w:t xml:space="preserve">     </w:t>
            </w:r>
            <w:r w:rsidRPr="00A7441A">
              <w:rPr>
                <w:b/>
                <w:sz w:val="32"/>
                <w:lang w:val="en-GB"/>
              </w:rPr>
              <w:t>Collaborative work</w:t>
            </w:r>
          </w:p>
        </w:tc>
      </w:tr>
      <w:tr w:rsidR="00C63792" w:rsidRPr="00B42AC6" w14:paraId="1EEFB809" w14:textId="77777777" w:rsidTr="003B136B">
        <w:tc>
          <w:tcPr>
            <w:tcW w:w="14000" w:type="dxa"/>
          </w:tcPr>
          <w:p w14:paraId="53F5FCCA" w14:textId="77777777" w:rsidR="00C63792" w:rsidRPr="00B42AC6" w:rsidRDefault="00C63792" w:rsidP="003B136B">
            <w:pPr>
              <w:tabs>
                <w:tab w:val="left" w:pos="1880"/>
                <w:tab w:val="left" w:pos="3640"/>
              </w:tabs>
              <w:rPr>
                <w:b/>
                <w:color w:val="7F7F7F" w:themeColor="text1" w:themeTint="80"/>
                <w:sz w:val="32"/>
                <w:lang w:val="en-GB"/>
              </w:rPr>
            </w:pPr>
            <w:r w:rsidRPr="00B42AC6">
              <w:rPr>
                <w:b/>
                <w:sz w:val="32"/>
                <w:lang w:val="en-GB"/>
              </w:rPr>
              <w:t>Line               Tone</w:t>
            </w:r>
            <w:r w:rsidRPr="00B42AC6">
              <w:rPr>
                <w:b/>
                <w:color w:val="7F7F7F" w:themeColor="text1" w:themeTint="80"/>
                <w:sz w:val="32"/>
                <w:lang w:val="en-GB"/>
              </w:rPr>
              <w:t xml:space="preserve">               </w:t>
            </w:r>
            <w:r w:rsidRPr="00855A84">
              <w:rPr>
                <w:b/>
                <w:sz w:val="32"/>
                <w:lang w:val="en-GB"/>
              </w:rPr>
              <w:t xml:space="preserve">Colour            </w:t>
            </w:r>
            <w:r w:rsidRPr="00A7441A">
              <w:rPr>
                <w:b/>
                <w:sz w:val="32"/>
                <w:lang w:val="en-GB"/>
              </w:rPr>
              <w:t xml:space="preserve">Pattern    </w:t>
            </w:r>
            <w:r w:rsidRPr="00855A84">
              <w:rPr>
                <w:b/>
                <w:sz w:val="32"/>
                <w:lang w:val="en-GB"/>
              </w:rPr>
              <w:t xml:space="preserve">       </w:t>
            </w:r>
            <w:r w:rsidRPr="00E16279">
              <w:rPr>
                <w:b/>
                <w:color w:val="7F7F7F" w:themeColor="text1" w:themeTint="80"/>
                <w:sz w:val="32"/>
                <w:lang w:val="en-GB"/>
              </w:rPr>
              <w:t>Texture</w:t>
            </w:r>
            <w:r w:rsidRPr="00855A84">
              <w:rPr>
                <w:b/>
                <w:sz w:val="32"/>
                <w:lang w:val="en-GB"/>
              </w:rPr>
              <w:t xml:space="preserve">  </w:t>
            </w:r>
            <w:r w:rsidRPr="00B42AC6">
              <w:rPr>
                <w:b/>
                <w:color w:val="7F7F7F" w:themeColor="text1" w:themeTint="80"/>
                <w:sz w:val="32"/>
                <w:lang w:val="en-GB"/>
              </w:rPr>
              <w:t xml:space="preserve">         </w:t>
            </w:r>
            <w:r w:rsidRPr="00A7441A">
              <w:rPr>
                <w:b/>
                <w:color w:val="7F7F7F" w:themeColor="text1" w:themeTint="80"/>
                <w:sz w:val="32"/>
                <w:lang w:val="en-GB"/>
              </w:rPr>
              <w:t xml:space="preserve">Shape </w:t>
            </w:r>
            <w:r w:rsidRPr="00E16279">
              <w:rPr>
                <w:b/>
                <w:sz w:val="32"/>
                <w:lang w:val="en-GB"/>
              </w:rPr>
              <w:t xml:space="preserve"> </w:t>
            </w:r>
            <w:r w:rsidRPr="00B42AC6">
              <w:rPr>
                <w:b/>
                <w:color w:val="7F7F7F" w:themeColor="text1" w:themeTint="80"/>
                <w:sz w:val="32"/>
                <w:lang w:val="en-GB"/>
              </w:rPr>
              <w:t xml:space="preserve">         Form           Space</w:t>
            </w:r>
          </w:p>
        </w:tc>
      </w:tr>
      <w:tr w:rsidR="00C63792" w:rsidRPr="00B42AC6" w14:paraId="16FACCEF" w14:textId="77777777" w:rsidTr="003B136B">
        <w:tc>
          <w:tcPr>
            <w:tcW w:w="14000" w:type="dxa"/>
          </w:tcPr>
          <w:p w14:paraId="6D740543" w14:textId="77777777" w:rsidR="00C63792" w:rsidRPr="00B42AC6" w:rsidRDefault="00C63792" w:rsidP="003B136B">
            <w:pPr>
              <w:rPr>
                <w:b/>
                <w:color w:val="7F7F7F" w:themeColor="text1" w:themeTint="80"/>
                <w:sz w:val="32"/>
                <w:lang w:val="en-GB"/>
              </w:rPr>
            </w:pPr>
            <w:r w:rsidRPr="00855A84">
              <w:rPr>
                <w:b/>
                <w:sz w:val="32"/>
                <w:lang w:val="en-GB"/>
              </w:rPr>
              <w:t xml:space="preserve">Drawing </w:t>
            </w:r>
            <w:r>
              <w:rPr>
                <w:b/>
                <w:color w:val="7F7F7F" w:themeColor="text1" w:themeTint="80"/>
                <w:sz w:val="32"/>
                <w:lang w:val="en-GB"/>
              </w:rPr>
              <w:t xml:space="preserve">       </w:t>
            </w:r>
            <w:r w:rsidRPr="00E16279">
              <w:rPr>
                <w:b/>
                <w:sz w:val="32"/>
                <w:lang w:val="en-GB"/>
              </w:rPr>
              <w:t>Painting</w:t>
            </w:r>
            <w:r>
              <w:rPr>
                <w:b/>
                <w:color w:val="7F7F7F" w:themeColor="text1" w:themeTint="80"/>
                <w:sz w:val="32"/>
                <w:lang w:val="en-GB"/>
              </w:rPr>
              <w:t xml:space="preserve">       </w:t>
            </w:r>
            <w:r w:rsidRPr="00B42AC6">
              <w:rPr>
                <w:b/>
                <w:color w:val="7F7F7F" w:themeColor="text1" w:themeTint="80"/>
                <w:sz w:val="32"/>
                <w:lang w:val="en-GB"/>
              </w:rPr>
              <w:t xml:space="preserve">  </w:t>
            </w:r>
            <w:r w:rsidRPr="00E16279">
              <w:rPr>
                <w:b/>
                <w:color w:val="7F7F7F" w:themeColor="text1" w:themeTint="80"/>
                <w:sz w:val="32"/>
                <w:lang w:val="en-GB"/>
              </w:rPr>
              <w:t xml:space="preserve">Collage    </w:t>
            </w:r>
            <w:r>
              <w:rPr>
                <w:b/>
                <w:color w:val="7F7F7F" w:themeColor="text1" w:themeTint="80"/>
                <w:sz w:val="32"/>
                <w:lang w:val="en-GB"/>
              </w:rPr>
              <w:t xml:space="preserve">     </w:t>
            </w:r>
            <w:r w:rsidRPr="00E16279">
              <w:rPr>
                <w:b/>
                <w:sz w:val="32"/>
                <w:lang w:val="en-GB"/>
              </w:rPr>
              <w:t>Print-making</w:t>
            </w:r>
            <w:r>
              <w:rPr>
                <w:b/>
                <w:color w:val="7F7F7F" w:themeColor="text1" w:themeTint="80"/>
                <w:sz w:val="32"/>
                <w:lang w:val="en-GB"/>
              </w:rPr>
              <w:t xml:space="preserve">        </w:t>
            </w:r>
            <w:r w:rsidRPr="00B42AC6">
              <w:rPr>
                <w:b/>
                <w:color w:val="7F7F7F" w:themeColor="text1" w:themeTint="80"/>
                <w:sz w:val="32"/>
                <w:lang w:val="en-GB"/>
              </w:rPr>
              <w:t xml:space="preserve"> </w:t>
            </w:r>
            <w:r w:rsidRPr="00E16279">
              <w:rPr>
                <w:b/>
                <w:sz w:val="32"/>
                <w:lang w:val="en-GB"/>
              </w:rPr>
              <w:t xml:space="preserve">Digital media </w:t>
            </w:r>
            <w:r>
              <w:rPr>
                <w:b/>
                <w:color w:val="7F7F7F" w:themeColor="text1" w:themeTint="80"/>
                <w:sz w:val="32"/>
                <w:lang w:val="en-GB"/>
              </w:rPr>
              <w:t xml:space="preserve">        </w:t>
            </w:r>
            <w:r w:rsidRPr="003B136B">
              <w:rPr>
                <w:b/>
                <w:sz w:val="32"/>
                <w:lang w:val="en-GB"/>
              </w:rPr>
              <w:t xml:space="preserve">Sculpture </w:t>
            </w:r>
            <w:r>
              <w:rPr>
                <w:b/>
                <w:color w:val="7F7F7F" w:themeColor="text1" w:themeTint="80"/>
                <w:sz w:val="32"/>
                <w:lang w:val="en-GB"/>
              </w:rPr>
              <w:t xml:space="preserve">      </w:t>
            </w:r>
            <w:r w:rsidRPr="00B42AC6">
              <w:rPr>
                <w:b/>
                <w:color w:val="7F7F7F" w:themeColor="text1" w:themeTint="80"/>
                <w:sz w:val="32"/>
                <w:lang w:val="en-GB"/>
              </w:rPr>
              <w:t>Textiles</w:t>
            </w:r>
          </w:p>
        </w:tc>
      </w:tr>
    </w:tbl>
    <w:p w14:paraId="2E94AE63" w14:textId="77777777" w:rsidR="00C63792" w:rsidRDefault="00C63792" w:rsidP="00C63792">
      <w:pPr>
        <w:rPr>
          <w:b/>
          <w:color w:val="0D0D0D" w:themeColor="text1" w:themeTint="F2"/>
          <w:sz w:val="32"/>
          <w:lang w:val="en-GB"/>
        </w:rPr>
      </w:pPr>
      <w:r>
        <w:rPr>
          <w:b/>
          <w:color w:val="0D0D0D" w:themeColor="text1" w:themeTint="F2"/>
          <w:sz w:val="32"/>
          <w:lang w:val="en-GB"/>
        </w:rPr>
        <w:t xml:space="preserve"> </w:t>
      </w:r>
    </w:p>
    <w:p w14:paraId="725A5026" w14:textId="77777777" w:rsidR="00C63792" w:rsidRDefault="00C63792" w:rsidP="00A378F8"/>
    <w:p w14:paraId="0DC1BE30" w14:textId="77777777" w:rsidR="00C63792" w:rsidRDefault="00C63792" w:rsidP="00A378F8"/>
    <w:p w14:paraId="00A84206" w14:textId="77777777" w:rsidR="00C63792" w:rsidRDefault="00C63792" w:rsidP="00A378F8">
      <w:pPr>
        <w:sectPr w:rsidR="00C63792" w:rsidSect="00C63792">
          <w:pgSz w:w="16840" w:h="11900" w:orient="landscape"/>
          <w:pgMar w:top="1800" w:right="1440" w:bottom="1800" w:left="1440" w:header="708" w:footer="708" w:gutter="0"/>
          <w:cols w:space="708"/>
          <w:docGrid w:linePitch="360"/>
        </w:sectPr>
      </w:pPr>
    </w:p>
    <w:p w14:paraId="51001EC7" w14:textId="382AF953" w:rsidR="00C63792" w:rsidRPr="00C63792" w:rsidRDefault="00C63792" w:rsidP="00C63792">
      <w:pPr>
        <w:ind w:left="-709" w:firstLine="709"/>
        <w:rPr>
          <w:rFonts w:ascii="American Typewriter" w:hAnsi="American Typewriter" w:cs="American Typewriter"/>
          <w:b/>
          <w:sz w:val="40"/>
          <w:szCs w:val="48"/>
        </w:rPr>
      </w:pPr>
      <w:r w:rsidRPr="00C63792">
        <w:rPr>
          <w:rFonts w:ascii="American Typewriter" w:hAnsi="American Typewriter" w:cs="American Typewriter"/>
          <w:b/>
          <w:sz w:val="40"/>
          <w:szCs w:val="48"/>
        </w:rPr>
        <w:lastRenderedPageBreak/>
        <w:t>Art Assessment Objectives</w:t>
      </w:r>
    </w:p>
    <w:p w14:paraId="0CA98BC4" w14:textId="77777777" w:rsidR="00C63792" w:rsidRPr="00C63792" w:rsidRDefault="00C63792" w:rsidP="00C63792">
      <w:pPr>
        <w:rPr>
          <w:rFonts w:ascii="American Typewriter" w:hAnsi="American Typewriter" w:cs="American Typewriter"/>
          <w:b/>
          <w:color w:val="FF0000"/>
          <w:sz w:val="20"/>
          <w:szCs w:val="48"/>
        </w:rPr>
      </w:pPr>
    </w:p>
    <w:p w14:paraId="5F639F04" w14:textId="77777777" w:rsidR="00C63792" w:rsidRPr="00C63792" w:rsidRDefault="00C63792" w:rsidP="00C63792">
      <w:pPr>
        <w:rPr>
          <w:rFonts w:ascii="American Typewriter" w:hAnsi="American Typewriter" w:cs="American Typewriter"/>
          <w:b/>
          <w:color w:val="008000"/>
          <w:sz w:val="30"/>
          <w:szCs w:val="48"/>
        </w:rPr>
      </w:pPr>
      <w:r w:rsidRPr="00C63792">
        <w:rPr>
          <w:rFonts w:ascii="American Typewriter" w:hAnsi="American Typewriter" w:cs="American Typewriter"/>
          <w:b/>
          <w:color w:val="FF0000"/>
          <w:sz w:val="30"/>
          <w:szCs w:val="48"/>
        </w:rPr>
        <w:t xml:space="preserve">A01 - </w:t>
      </w:r>
      <w:r w:rsidRPr="00C63792">
        <w:rPr>
          <w:rFonts w:ascii="American Typewriter" w:hAnsi="American Typewriter" w:cs="American Typewriter"/>
          <w:b/>
          <w:color w:val="FF0000"/>
          <w:sz w:val="54"/>
          <w:szCs w:val="72"/>
        </w:rPr>
        <w:t>Develop</w:t>
      </w:r>
      <w:r w:rsidRPr="00C63792">
        <w:rPr>
          <w:rFonts w:ascii="American Typewriter" w:hAnsi="American Typewriter" w:cs="American Typewriter"/>
          <w:b/>
          <w:color w:val="FF0000"/>
          <w:sz w:val="30"/>
          <w:szCs w:val="48"/>
        </w:rPr>
        <w:t xml:space="preserve"> - </w:t>
      </w:r>
      <w:r w:rsidRPr="00C63792">
        <w:rPr>
          <w:rFonts w:ascii="American Typewriter" w:hAnsi="American Typewriter" w:cs="American Typewriter"/>
          <w:b/>
          <w:color w:val="008000"/>
          <w:sz w:val="30"/>
          <w:szCs w:val="48"/>
        </w:rPr>
        <w:t>Artists’ Research and Initial Ideas</w:t>
      </w:r>
    </w:p>
    <w:p w14:paraId="0BD83ADE" w14:textId="77777777" w:rsidR="00C63792" w:rsidRPr="00C63792" w:rsidRDefault="00C63792" w:rsidP="00C63792">
      <w:pPr>
        <w:ind w:left="-709" w:firstLine="709"/>
        <w:rPr>
          <w:rFonts w:ascii="American Typewriter" w:hAnsi="American Typewriter" w:cs="American Typewriter"/>
          <w:sz w:val="8"/>
        </w:rPr>
      </w:pPr>
    </w:p>
    <w:tbl>
      <w:tblPr>
        <w:tblStyle w:val="TableGrid1"/>
        <w:tblW w:w="15593" w:type="dxa"/>
        <w:tblInd w:w="-601" w:type="dxa"/>
        <w:tblLook w:val="04A0" w:firstRow="1" w:lastRow="0" w:firstColumn="1" w:lastColumn="0" w:noHBand="0" w:noVBand="1"/>
      </w:tblPr>
      <w:tblGrid>
        <w:gridCol w:w="5104"/>
        <w:gridCol w:w="5244"/>
        <w:gridCol w:w="5245"/>
      </w:tblGrid>
      <w:tr w:rsidR="00C63792" w:rsidRPr="00C63792" w14:paraId="299F810D" w14:textId="77777777" w:rsidTr="003B136B">
        <w:tc>
          <w:tcPr>
            <w:tcW w:w="5104" w:type="dxa"/>
          </w:tcPr>
          <w:p w14:paraId="01570509"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sz w:val="32"/>
                <w:szCs w:val="32"/>
              </w:rPr>
              <w:t xml:space="preserve">This assessment objective asks you to - </w:t>
            </w:r>
          </w:p>
          <w:p w14:paraId="0268C818"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16"/>
                <w:szCs w:val="16"/>
              </w:rPr>
            </w:pPr>
          </w:p>
          <w:p w14:paraId="08D0FF70"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 xml:space="preserve">Develop your ideas through investigations influenced by artists and makers. </w:t>
            </w:r>
            <w:proofErr w:type="spellStart"/>
            <w:r w:rsidRPr="00C63792">
              <w:rPr>
                <w:rFonts w:ascii="American Typewriter" w:hAnsi="American Typewriter" w:cs="American Typewriter"/>
                <w:color w:val="141413"/>
                <w:sz w:val="22"/>
                <w:szCs w:val="22"/>
              </w:rPr>
              <w:t>Analyse</w:t>
            </w:r>
            <w:proofErr w:type="spellEnd"/>
            <w:r w:rsidRPr="00C63792">
              <w:rPr>
                <w:rFonts w:ascii="American Typewriter" w:hAnsi="American Typewriter" w:cs="American Typewriter"/>
                <w:color w:val="141413"/>
                <w:sz w:val="22"/>
                <w:szCs w:val="22"/>
              </w:rPr>
              <w:t xml:space="preserve"> art work and show you understand work from different times and cultures. </w:t>
            </w:r>
          </w:p>
        </w:tc>
        <w:tc>
          <w:tcPr>
            <w:tcW w:w="5244" w:type="dxa"/>
          </w:tcPr>
          <w:p w14:paraId="54E42BEF"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sz w:val="32"/>
                <w:szCs w:val="32"/>
              </w:rPr>
              <w:t>What work will you do?</w:t>
            </w:r>
          </w:p>
          <w:p w14:paraId="507662E3"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p>
          <w:p w14:paraId="68BC70E2"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 xml:space="preserve">You will complete an artist research piece that includes your own opinion, art work and </w:t>
            </w:r>
            <w:proofErr w:type="spellStart"/>
            <w:r w:rsidRPr="00C63792">
              <w:rPr>
                <w:rFonts w:ascii="American Typewriter" w:hAnsi="American Typewriter" w:cs="American Typewriter"/>
                <w:color w:val="141413"/>
                <w:sz w:val="22"/>
                <w:szCs w:val="22"/>
              </w:rPr>
              <w:t>colour</w:t>
            </w:r>
            <w:proofErr w:type="spellEnd"/>
            <w:r w:rsidRPr="00C63792">
              <w:rPr>
                <w:rFonts w:ascii="American Typewriter" w:hAnsi="American Typewriter" w:cs="American Typewriter"/>
                <w:color w:val="141413"/>
                <w:sz w:val="22"/>
                <w:szCs w:val="22"/>
              </w:rPr>
              <w:t xml:space="preserve"> copies. Sometimes you will be asked to view art work first hand in museums or galleries. You will also complete initial ideas that have been influenced by the work you have studied. Remember to maintain a well used sketchbook/ workbook throughout your project.</w:t>
            </w:r>
          </w:p>
        </w:tc>
        <w:tc>
          <w:tcPr>
            <w:tcW w:w="5245" w:type="dxa"/>
          </w:tcPr>
          <w:p w14:paraId="204386D0"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sz w:val="32"/>
                <w:szCs w:val="32"/>
              </w:rPr>
              <w:t>What will top grade work look like?</w:t>
            </w:r>
          </w:p>
          <w:p w14:paraId="5997A4F0"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Your artist research piece will be very well illustrated with lots of your own skillfully made artwork. Your work will be inventively and beautifully presented. You will research more than one artist. Your analysis will be written fluently and in your own words. You will make links to the development of your own strong, original and well annotated ideas.</w:t>
            </w:r>
          </w:p>
        </w:tc>
      </w:tr>
    </w:tbl>
    <w:p w14:paraId="38763E6B" w14:textId="77777777" w:rsidR="00C63792" w:rsidRPr="00C63792" w:rsidRDefault="00C63792" w:rsidP="00C63792">
      <w:pPr>
        <w:rPr>
          <w:rFonts w:ascii="American Typewriter" w:hAnsi="American Typewriter" w:cs="American Typewriter"/>
          <w:b/>
          <w:color w:val="FF0000"/>
          <w:sz w:val="22"/>
          <w:szCs w:val="48"/>
        </w:rPr>
      </w:pPr>
    </w:p>
    <w:p w14:paraId="4B716DF2" w14:textId="77777777" w:rsidR="00C63792" w:rsidRPr="00C63792" w:rsidRDefault="00C63792" w:rsidP="00C63792">
      <w:pPr>
        <w:rPr>
          <w:rFonts w:ascii="American Typewriter" w:hAnsi="American Typewriter" w:cs="American Typewriter"/>
          <w:b/>
          <w:color w:val="008000"/>
          <w:sz w:val="30"/>
          <w:szCs w:val="44"/>
        </w:rPr>
      </w:pPr>
      <w:r w:rsidRPr="00C63792">
        <w:rPr>
          <w:rFonts w:ascii="American Typewriter" w:hAnsi="American Typewriter" w:cs="American Typewriter"/>
          <w:b/>
          <w:color w:val="FF0000"/>
          <w:sz w:val="34"/>
          <w:szCs w:val="48"/>
        </w:rPr>
        <w:t xml:space="preserve">A02 – </w:t>
      </w:r>
      <w:r w:rsidRPr="00C63792">
        <w:rPr>
          <w:rFonts w:ascii="American Typewriter" w:hAnsi="American Typewriter" w:cs="American Typewriter"/>
          <w:b/>
          <w:color w:val="FF0000"/>
          <w:sz w:val="58"/>
          <w:szCs w:val="72"/>
        </w:rPr>
        <w:t xml:space="preserve">Explore </w:t>
      </w:r>
      <w:r w:rsidRPr="00C63792">
        <w:rPr>
          <w:rFonts w:ascii="American Typewriter" w:hAnsi="American Typewriter" w:cs="American Typewriter"/>
          <w:b/>
          <w:color w:val="FF0000"/>
          <w:sz w:val="34"/>
          <w:szCs w:val="48"/>
        </w:rPr>
        <w:t xml:space="preserve">– </w:t>
      </w:r>
      <w:r w:rsidRPr="00C63792">
        <w:rPr>
          <w:rFonts w:ascii="American Typewriter" w:hAnsi="American Typewriter" w:cs="American Typewriter"/>
          <w:b/>
          <w:color w:val="008000"/>
          <w:sz w:val="30"/>
          <w:szCs w:val="44"/>
        </w:rPr>
        <w:t>A Series of Experiments and Final Ideas</w:t>
      </w:r>
    </w:p>
    <w:p w14:paraId="5993B3D4" w14:textId="77777777" w:rsidR="00C63792" w:rsidRPr="00C63792" w:rsidRDefault="00C63792" w:rsidP="00C63792">
      <w:pPr>
        <w:rPr>
          <w:rFonts w:ascii="American Typewriter" w:hAnsi="American Typewriter" w:cs="American Typewriter"/>
          <w:sz w:val="20"/>
        </w:rPr>
      </w:pPr>
    </w:p>
    <w:tbl>
      <w:tblPr>
        <w:tblStyle w:val="TableGrid1"/>
        <w:tblW w:w="15593" w:type="dxa"/>
        <w:tblInd w:w="-601" w:type="dxa"/>
        <w:tblLook w:val="04A0" w:firstRow="1" w:lastRow="0" w:firstColumn="1" w:lastColumn="0" w:noHBand="0" w:noVBand="1"/>
      </w:tblPr>
      <w:tblGrid>
        <w:gridCol w:w="5104"/>
        <w:gridCol w:w="5244"/>
        <w:gridCol w:w="5245"/>
      </w:tblGrid>
      <w:tr w:rsidR="00C63792" w:rsidRPr="00C63792" w14:paraId="4D7EDBC0" w14:textId="77777777" w:rsidTr="003B136B">
        <w:tc>
          <w:tcPr>
            <w:tcW w:w="5104" w:type="dxa"/>
          </w:tcPr>
          <w:p w14:paraId="1266C0D5"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sz w:val="32"/>
                <w:szCs w:val="32"/>
              </w:rPr>
              <w:t xml:space="preserve">This assessment objective asks you to - </w:t>
            </w:r>
          </w:p>
          <w:p w14:paraId="0B0065AD"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p>
          <w:p w14:paraId="29495D77"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Explore and refine your ideas through experimenting and selecting appropriate resources, media, materials, techniques and processes.</w:t>
            </w:r>
          </w:p>
          <w:p w14:paraId="7E9359DF"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p w14:paraId="6DD86B24"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tc>
        <w:tc>
          <w:tcPr>
            <w:tcW w:w="5244" w:type="dxa"/>
          </w:tcPr>
          <w:p w14:paraId="2293422F"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sz w:val="32"/>
                <w:szCs w:val="32"/>
              </w:rPr>
              <w:t>What work will you do?</w:t>
            </w:r>
          </w:p>
          <w:p w14:paraId="065ED387"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p>
          <w:p w14:paraId="7EE59C55"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You will produce a series of experiments that are relevant to your ideas. You will also produce a final ideas sheet where you develop your ideas, modifying and refining you work as it progresses. Often a final ideas sheet will have three ideas, experiments and annotation.</w:t>
            </w:r>
          </w:p>
          <w:p w14:paraId="49AB7538"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tc>
        <w:tc>
          <w:tcPr>
            <w:tcW w:w="5245" w:type="dxa"/>
          </w:tcPr>
          <w:p w14:paraId="51BCC76D"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sz w:val="32"/>
                <w:szCs w:val="32"/>
              </w:rPr>
              <w:t>What will top grade work look like?</w:t>
            </w:r>
          </w:p>
          <w:p w14:paraId="523B7185"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 xml:space="preserve">You take risks with materials producing several original and exciting experiments that are wholly appropriate to your theme. Your ideas are refined in a decisive and focused way. Your final ideas sheet has clear drawing, fabulous presentation and fluent annotation that explains to the viewer the </w:t>
            </w:r>
            <w:r w:rsidRPr="00C63792">
              <w:rPr>
                <w:rFonts w:ascii="American Typewriter" w:hAnsi="American Typewriter" w:cs="American Typewriter"/>
                <w:color w:val="141413"/>
                <w:sz w:val="22"/>
                <w:szCs w:val="22"/>
              </w:rPr>
              <w:lastRenderedPageBreak/>
              <w:t>materials/techniques you will use, how your artist has influenced you and evaluates each idea.</w:t>
            </w:r>
          </w:p>
        </w:tc>
      </w:tr>
    </w:tbl>
    <w:p w14:paraId="023E8529" w14:textId="77777777" w:rsidR="00C63792" w:rsidRPr="00C63792" w:rsidRDefault="00C63792" w:rsidP="00C63792">
      <w:pPr>
        <w:rPr>
          <w:rFonts w:ascii="American Typewriter" w:hAnsi="American Typewriter" w:cs="American Typewriter"/>
          <w:b/>
          <w:color w:val="008000"/>
          <w:sz w:val="30"/>
          <w:szCs w:val="44"/>
        </w:rPr>
      </w:pPr>
      <w:r w:rsidRPr="00C63792">
        <w:rPr>
          <w:rFonts w:ascii="American Typewriter" w:hAnsi="American Typewriter" w:cs="American Typewriter"/>
          <w:b/>
          <w:color w:val="FF0000"/>
          <w:sz w:val="34"/>
          <w:szCs w:val="48"/>
        </w:rPr>
        <w:lastRenderedPageBreak/>
        <w:t xml:space="preserve">A03 – </w:t>
      </w:r>
      <w:r w:rsidRPr="00C63792">
        <w:rPr>
          <w:rFonts w:ascii="American Typewriter" w:hAnsi="American Typewriter" w:cs="American Typewriter"/>
          <w:b/>
          <w:color w:val="FF0000"/>
          <w:sz w:val="58"/>
          <w:szCs w:val="72"/>
        </w:rPr>
        <w:t>Record</w:t>
      </w:r>
      <w:r w:rsidRPr="00C63792">
        <w:rPr>
          <w:rFonts w:ascii="American Typewriter" w:hAnsi="American Typewriter" w:cs="American Typewriter"/>
          <w:b/>
          <w:color w:val="FF0000"/>
          <w:sz w:val="34"/>
          <w:szCs w:val="48"/>
        </w:rPr>
        <w:t xml:space="preserve"> – </w:t>
      </w:r>
      <w:r w:rsidRPr="00C63792">
        <w:rPr>
          <w:rFonts w:ascii="American Typewriter" w:hAnsi="American Typewriter" w:cs="American Typewriter"/>
          <w:b/>
          <w:color w:val="008000"/>
          <w:sz w:val="30"/>
          <w:szCs w:val="44"/>
        </w:rPr>
        <w:t>A Resource Board and Series of Drawings</w:t>
      </w:r>
    </w:p>
    <w:p w14:paraId="33872DCB" w14:textId="77777777" w:rsidR="00C63792" w:rsidRPr="00C63792" w:rsidRDefault="00C63792" w:rsidP="00C63792">
      <w:pPr>
        <w:rPr>
          <w:rFonts w:ascii="American Typewriter" w:hAnsi="American Typewriter" w:cs="American Typewriter"/>
          <w:color w:val="008000"/>
          <w:sz w:val="8"/>
        </w:rPr>
      </w:pPr>
    </w:p>
    <w:tbl>
      <w:tblPr>
        <w:tblStyle w:val="TableGrid1"/>
        <w:tblW w:w="15593" w:type="dxa"/>
        <w:tblInd w:w="-601" w:type="dxa"/>
        <w:tblLook w:val="04A0" w:firstRow="1" w:lastRow="0" w:firstColumn="1" w:lastColumn="0" w:noHBand="0" w:noVBand="1"/>
      </w:tblPr>
      <w:tblGrid>
        <w:gridCol w:w="5104"/>
        <w:gridCol w:w="5244"/>
        <w:gridCol w:w="5245"/>
      </w:tblGrid>
      <w:tr w:rsidR="00C63792" w:rsidRPr="00C63792" w14:paraId="0D349EC1" w14:textId="77777777" w:rsidTr="003B136B">
        <w:tc>
          <w:tcPr>
            <w:tcW w:w="5104" w:type="dxa"/>
          </w:tcPr>
          <w:p w14:paraId="63F48B8E"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sz w:val="32"/>
                <w:szCs w:val="32"/>
              </w:rPr>
              <w:t xml:space="preserve">This assessment objective asks you to - </w:t>
            </w:r>
          </w:p>
          <w:p w14:paraId="379AAA04"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p w14:paraId="437936B7"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Record ideas, observations and insights relevant to your theme in visual and/or other forms.</w:t>
            </w:r>
          </w:p>
          <w:p w14:paraId="1C34ED77"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p w14:paraId="35869FAF"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tc>
        <w:tc>
          <w:tcPr>
            <w:tcW w:w="5244" w:type="dxa"/>
          </w:tcPr>
          <w:p w14:paraId="08A8D1EC"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sz w:val="32"/>
                <w:szCs w:val="32"/>
              </w:rPr>
              <w:t>What work will you do?</w:t>
            </w:r>
          </w:p>
          <w:p w14:paraId="4F89F9F0"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p w14:paraId="7B4656A8"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0"/>
                <w:szCs w:val="22"/>
              </w:rPr>
              <w:t>Mostly when you record you will be expected to draw or paint from first hand observation or from collected resources, however, there are other means of recording for example, film and photography. You will probably be asked to complete a resource board full of images to help you develop your project. You will normally be expected to produce several drawings for each project you do using different materials and papers and of varying sizes. You will also record (draw) in your sketchbook/workbook.</w:t>
            </w:r>
          </w:p>
        </w:tc>
        <w:tc>
          <w:tcPr>
            <w:tcW w:w="5245" w:type="dxa"/>
          </w:tcPr>
          <w:p w14:paraId="54776F81"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sz w:val="32"/>
                <w:szCs w:val="32"/>
              </w:rPr>
              <w:t>What will top grade work look like?</w:t>
            </w:r>
          </w:p>
          <w:p w14:paraId="04FD871A"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 xml:space="preserve">You carefully select exciting resources (this means objects to draw from and/or taking your own original photographs to work from). You will produce a series of drawings that confidently use a range of materials. You perceptively and accurately observe detail. You are not afraid to experiment and you are able to use line and tone and/or </w:t>
            </w:r>
            <w:proofErr w:type="spellStart"/>
            <w:r w:rsidRPr="00C63792">
              <w:rPr>
                <w:rFonts w:ascii="American Typewriter" w:hAnsi="American Typewriter" w:cs="American Typewriter"/>
                <w:color w:val="141413"/>
                <w:sz w:val="22"/>
                <w:szCs w:val="22"/>
              </w:rPr>
              <w:t>colour</w:t>
            </w:r>
            <w:proofErr w:type="spellEnd"/>
            <w:r w:rsidRPr="00C63792">
              <w:rPr>
                <w:rFonts w:ascii="American Typewriter" w:hAnsi="American Typewriter" w:cs="American Typewriter"/>
                <w:color w:val="141413"/>
                <w:sz w:val="22"/>
                <w:szCs w:val="22"/>
              </w:rPr>
              <w:t xml:space="preserve"> to great effect. Your use of materials is extremely </w:t>
            </w:r>
            <w:proofErr w:type="spellStart"/>
            <w:r w:rsidRPr="00C63792">
              <w:rPr>
                <w:rFonts w:ascii="American Typewriter" w:hAnsi="American Typewriter" w:cs="American Typewriter"/>
                <w:color w:val="141413"/>
                <w:sz w:val="22"/>
                <w:szCs w:val="22"/>
              </w:rPr>
              <w:t>skilful</w:t>
            </w:r>
            <w:proofErr w:type="spellEnd"/>
            <w:r w:rsidRPr="00C63792">
              <w:rPr>
                <w:rFonts w:ascii="American Typewriter" w:hAnsi="American Typewriter" w:cs="American Typewriter"/>
                <w:color w:val="141413"/>
                <w:sz w:val="22"/>
                <w:szCs w:val="22"/>
              </w:rPr>
              <w:t xml:space="preserve"> and your theme is developed in a very imaginative way. </w:t>
            </w:r>
          </w:p>
        </w:tc>
      </w:tr>
    </w:tbl>
    <w:p w14:paraId="36BB0F55"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New"/>
          <w:color w:val="141413"/>
          <w:sz w:val="18"/>
          <w:szCs w:val="22"/>
        </w:rPr>
      </w:pPr>
    </w:p>
    <w:p w14:paraId="4147F2B7"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sz w:val="8"/>
          <w:szCs w:val="22"/>
        </w:rPr>
      </w:pPr>
    </w:p>
    <w:p w14:paraId="1DB6362C" w14:textId="77777777" w:rsidR="00C63792" w:rsidRPr="00C63792" w:rsidRDefault="00C63792" w:rsidP="00C63792">
      <w:pPr>
        <w:rPr>
          <w:rFonts w:ascii="American Typewriter" w:hAnsi="American Typewriter" w:cs="American Typewriter"/>
          <w:b/>
          <w:color w:val="008000"/>
          <w:sz w:val="30"/>
          <w:szCs w:val="48"/>
        </w:rPr>
      </w:pPr>
      <w:r w:rsidRPr="00C63792">
        <w:rPr>
          <w:rFonts w:ascii="American Typewriter" w:hAnsi="American Typewriter" w:cs="American Typewriter"/>
          <w:b/>
          <w:color w:val="FF0000"/>
          <w:sz w:val="30"/>
          <w:szCs w:val="48"/>
        </w:rPr>
        <w:t xml:space="preserve">A04 - </w:t>
      </w:r>
      <w:r w:rsidRPr="00C63792">
        <w:rPr>
          <w:rFonts w:ascii="American Typewriter" w:hAnsi="American Typewriter" w:cs="American Typewriter"/>
          <w:b/>
          <w:color w:val="FF0000"/>
          <w:sz w:val="54"/>
          <w:szCs w:val="72"/>
        </w:rPr>
        <w:t>Present</w:t>
      </w:r>
      <w:r w:rsidRPr="00C63792">
        <w:rPr>
          <w:rFonts w:ascii="American Typewriter" w:hAnsi="American Typewriter" w:cs="American Typewriter"/>
          <w:b/>
          <w:color w:val="FF0000"/>
          <w:sz w:val="30"/>
          <w:szCs w:val="48"/>
        </w:rPr>
        <w:t xml:space="preserve"> – </w:t>
      </w:r>
      <w:r w:rsidRPr="00C63792">
        <w:rPr>
          <w:rFonts w:ascii="American Typewriter" w:hAnsi="American Typewriter" w:cs="American Typewriter"/>
          <w:b/>
          <w:color w:val="008000"/>
          <w:sz w:val="30"/>
          <w:szCs w:val="48"/>
        </w:rPr>
        <w:t>A Final Piece</w:t>
      </w:r>
    </w:p>
    <w:p w14:paraId="724903D5" w14:textId="77777777" w:rsidR="00C63792" w:rsidRPr="00C63792" w:rsidRDefault="00C63792" w:rsidP="00C63792">
      <w:pPr>
        <w:rPr>
          <w:rFonts w:ascii="American Typewriter" w:hAnsi="American Typewriter" w:cs="American Typewriter"/>
          <w:sz w:val="12"/>
        </w:rPr>
      </w:pPr>
    </w:p>
    <w:tbl>
      <w:tblPr>
        <w:tblStyle w:val="TableGrid1"/>
        <w:tblW w:w="15593" w:type="dxa"/>
        <w:tblInd w:w="-601" w:type="dxa"/>
        <w:tblLook w:val="04A0" w:firstRow="1" w:lastRow="0" w:firstColumn="1" w:lastColumn="0" w:noHBand="0" w:noVBand="1"/>
      </w:tblPr>
      <w:tblGrid>
        <w:gridCol w:w="5104"/>
        <w:gridCol w:w="5244"/>
        <w:gridCol w:w="5245"/>
      </w:tblGrid>
      <w:tr w:rsidR="00C63792" w:rsidRPr="00C63792" w14:paraId="13F2085C" w14:textId="77777777" w:rsidTr="003B136B">
        <w:tc>
          <w:tcPr>
            <w:tcW w:w="5104" w:type="dxa"/>
          </w:tcPr>
          <w:p w14:paraId="7624F803"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rPr>
            </w:pPr>
            <w:r w:rsidRPr="00C63792">
              <w:rPr>
                <w:rFonts w:ascii="American Typewriter" w:hAnsi="American Typewriter" w:cs="American Typewriter"/>
                <w:b/>
              </w:rPr>
              <w:t xml:space="preserve">This assessment objective asks you to - </w:t>
            </w:r>
          </w:p>
          <w:p w14:paraId="034B9231"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16"/>
                <w:szCs w:val="16"/>
              </w:rPr>
            </w:pPr>
          </w:p>
          <w:p w14:paraId="05340219"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rPr>
            </w:pPr>
            <w:r w:rsidRPr="00C63792">
              <w:rPr>
                <w:rFonts w:ascii="American Typewriter" w:hAnsi="American Typewriter" w:cs="American Typewriter"/>
                <w:color w:val="141413"/>
                <w:sz w:val="22"/>
                <w:szCs w:val="22"/>
              </w:rPr>
              <w:t xml:space="preserve">Present a personal, informed and meaningful response. Demonstrate that you can critically </w:t>
            </w:r>
            <w:proofErr w:type="spellStart"/>
            <w:r w:rsidRPr="00C63792">
              <w:rPr>
                <w:rFonts w:ascii="American Typewriter" w:hAnsi="American Typewriter" w:cs="American Typewriter"/>
                <w:color w:val="141413"/>
                <w:sz w:val="22"/>
                <w:szCs w:val="22"/>
              </w:rPr>
              <w:t>analyse</w:t>
            </w:r>
            <w:proofErr w:type="spellEnd"/>
            <w:r w:rsidRPr="00C63792">
              <w:rPr>
                <w:rFonts w:ascii="American Typewriter" w:hAnsi="American Typewriter" w:cs="American Typewriter"/>
                <w:color w:val="141413"/>
                <w:sz w:val="22"/>
                <w:szCs w:val="22"/>
              </w:rPr>
              <w:t xml:space="preserve"> your own work making connections between your different project pieces. </w:t>
            </w:r>
            <w:proofErr w:type="spellStart"/>
            <w:r w:rsidRPr="00C63792">
              <w:rPr>
                <w:rFonts w:ascii="American Typewriter" w:hAnsi="American Typewriter" w:cs="American Typewriter"/>
                <w:color w:val="141413"/>
                <w:sz w:val="22"/>
                <w:szCs w:val="22"/>
              </w:rPr>
              <w:t>Realise</w:t>
            </w:r>
            <w:proofErr w:type="spellEnd"/>
            <w:r w:rsidRPr="00C63792">
              <w:rPr>
                <w:rFonts w:ascii="American Typewriter" w:hAnsi="American Typewriter" w:cs="American Typewriter"/>
                <w:color w:val="141413"/>
                <w:sz w:val="22"/>
                <w:szCs w:val="22"/>
              </w:rPr>
              <w:t xml:space="preserve"> your intentions - (this means you are </w:t>
            </w:r>
            <w:r w:rsidRPr="00C63792">
              <w:rPr>
                <w:rFonts w:ascii="American Typewriter" w:hAnsi="American Typewriter" w:cs="American Typewriter"/>
                <w:color w:val="141413"/>
                <w:sz w:val="22"/>
                <w:szCs w:val="22"/>
              </w:rPr>
              <w:lastRenderedPageBreak/>
              <w:t>committed to seeing your project through to the end. If you have a good idea you do all things possible to make sure your project work is finished to the best of your ability).</w:t>
            </w:r>
          </w:p>
          <w:p w14:paraId="37413793"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tc>
        <w:tc>
          <w:tcPr>
            <w:tcW w:w="5244" w:type="dxa"/>
          </w:tcPr>
          <w:p w14:paraId="5BFDDF9A"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sz w:val="32"/>
                <w:szCs w:val="32"/>
              </w:rPr>
            </w:pPr>
            <w:r w:rsidRPr="00C63792">
              <w:rPr>
                <w:rFonts w:ascii="American Typewriter" w:hAnsi="American Typewriter" w:cs="American Typewriter"/>
                <w:b/>
                <w:color w:val="141413"/>
              </w:rPr>
              <w:lastRenderedPageBreak/>
              <w:t>What work will you do?</w:t>
            </w:r>
          </w:p>
          <w:p w14:paraId="3578065D"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141413"/>
                <w:sz w:val="22"/>
                <w:szCs w:val="22"/>
              </w:rPr>
            </w:pPr>
          </w:p>
          <w:p w14:paraId="5898FB72"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 xml:space="preserve">You will bring all the elements of your project together by making a final piece. This could be a drawing, painting, mixed media piece, ceramic piece, sculpture, film or series of photographs or textile piece. Your piece should </w:t>
            </w:r>
            <w:r w:rsidRPr="00C63792">
              <w:rPr>
                <w:rFonts w:ascii="American Typewriter" w:hAnsi="American Typewriter" w:cs="American Typewriter"/>
                <w:color w:val="141413"/>
                <w:sz w:val="22"/>
                <w:szCs w:val="22"/>
              </w:rPr>
              <w:lastRenderedPageBreak/>
              <w:t xml:space="preserve">follow your theme and be influenced by the artists you have studied. </w:t>
            </w:r>
          </w:p>
          <w:p w14:paraId="7FF32033"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tc>
        <w:tc>
          <w:tcPr>
            <w:tcW w:w="5245" w:type="dxa"/>
          </w:tcPr>
          <w:p w14:paraId="2D2731ED"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141413"/>
              </w:rPr>
            </w:pPr>
            <w:r w:rsidRPr="00C63792">
              <w:rPr>
                <w:rFonts w:ascii="American Typewriter" w:hAnsi="American Typewriter" w:cs="American Typewriter"/>
                <w:b/>
                <w:color w:val="141413"/>
              </w:rPr>
              <w:lastRenderedPageBreak/>
              <w:t>What will top grade work look like?</w:t>
            </w:r>
          </w:p>
          <w:p w14:paraId="53B30C11"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p>
          <w:p w14:paraId="16E2C025" w14:textId="77777777" w:rsidR="00C63792" w:rsidRPr="00C63792" w:rsidRDefault="00C63792" w:rsidP="00C63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41413"/>
                <w:sz w:val="22"/>
                <w:szCs w:val="22"/>
              </w:rPr>
            </w:pPr>
            <w:r w:rsidRPr="00C63792">
              <w:rPr>
                <w:rFonts w:ascii="American Typewriter" w:hAnsi="American Typewriter" w:cs="American Typewriter"/>
                <w:color w:val="141413"/>
                <w:sz w:val="22"/>
                <w:szCs w:val="22"/>
              </w:rPr>
              <w:t xml:space="preserve">You </w:t>
            </w:r>
            <w:proofErr w:type="spellStart"/>
            <w:r w:rsidRPr="00C63792">
              <w:rPr>
                <w:rFonts w:ascii="American Typewriter" w:hAnsi="American Typewriter" w:cs="American Typewriter"/>
                <w:color w:val="141413"/>
                <w:sz w:val="22"/>
                <w:szCs w:val="22"/>
              </w:rPr>
              <w:t>realise</w:t>
            </w:r>
            <w:proofErr w:type="spellEnd"/>
            <w:r w:rsidRPr="00C63792">
              <w:rPr>
                <w:rFonts w:ascii="American Typewriter" w:hAnsi="American Typewriter" w:cs="American Typewriter"/>
                <w:color w:val="141413"/>
                <w:sz w:val="22"/>
                <w:szCs w:val="22"/>
              </w:rPr>
              <w:t xml:space="preserve"> your intentions by making an original, sophisticated final piece. Your piece is made so well because you have a personal and sustained response to your project theme. Your piece also shows you have used all materials </w:t>
            </w:r>
            <w:r w:rsidRPr="00C63792">
              <w:rPr>
                <w:rFonts w:ascii="American Typewriter" w:hAnsi="American Typewriter" w:cs="American Typewriter"/>
                <w:color w:val="141413"/>
                <w:sz w:val="22"/>
                <w:szCs w:val="22"/>
              </w:rPr>
              <w:lastRenderedPageBreak/>
              <w:t xml:space="preserve">with superb skill. You use the visual elements with flair (line, </w:t>
            </w:r>
            <w:proofErr w:type="spellStart"/>
            <w:r w:rsidRPr="00C63792">
              <w:rPr>
                <w:rFonts w:ascii="American Typewriter" w:hAnsi="American Typewriter" w:cs="American Typewriter"/>
                <w:color w:val="141413"/>
                <w:sz w:val="22"/>
                <w:szCs w:val="22"/>
              </w:rPr>
              <w:t>colour</w:t>
            </w:r>
            <w:proofErr w:type="spellEnd"/>
            <w:r w:rsidRPr="00C63792">
              <w:rPr>
                <w:rFonts w:ascii="American Typewriter" w:hAnsi="American Typewriter" w:cs="American Typewriter"/>
                <w:color w:val="141413"/>
                <w:sz w:val="22"/>
                <w:szCs w:val="22"/>
              </w:rPr>
              <w:t>, pattern, texture for e.g.). You are able to evaluate your work as it progresses, making intelligent connections between the visual and written elements of your project.</w:t>
            </w:r>
          </w:p>
        </w:tc>
      </w:tr>
    </w:tbl>
    <w:p w14:paraId="3A8310E0" w14:textId="312E1037" w:rsidR="00636620" w:rsidRPr="00A378F8" w:rsidRDefault="00636620" w:rsidP="00ED1B7A"/>
    <w:sectPr w:rsidR="00636620" w:rsidRPr="00A378F8" w:rsidSect="003B136B">
      <w:pgSz w:w="16840" w:h="11900" w:orient="landscape"/>
      <w:pgMar w:top="1800" w:right="1440" w:bottom="180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0A7DA" w14:textId="77777777" w:rsidR="003B136B" w:rsidRDefault="003B136B" w:rsidP="00C63792">
      <w:r>
        <w:separator/>
      </w:r>
    </w:p>
  </w:endnote>
  <w:endnote w:type="continuationSeparator" w:id="0">
    <w:p w14:paraId="393E9B72" w14:textId="77777777" w:rsidR="003B136B" w:rsidRDefault="003B136B" w:rsidP="00C6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13078" w14:textId="77777777" w:rsidR="003B136B" w:rsidRDefault="003B136B" w:rsidP="00C63792">
      <w:r>
        <w:separator/>
      </w:r>
    </w:p>
  </w:footnote>
  <w:footnote w:type="continuationSeparator" w:id="0">
    <w:p w14:paraId="6C89D60C" w14:textId="77777777" w:rsidR="003B136B" w:rsidRDefault="003B136B" w:rsidP="00C637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6BB"/>
    <w:multiLevelType w:val="hybridMultilevel"/>
    <w:tmpl w:val="CAC8EEF4"/>
    <w:lvl w:ilvl="0" w:tplc="4D7292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1C"/>
    <w:rsid w:val="0001661C"/>
    <w:rsid w:val="00065D79"/>
    <w:rsid w:val="000F3876"/>
    <w:rsid w:val="00123648"/>
    <w:rsid w:val="00225321"/>
    <w:rsid w:val="00350B43"/>
    <w:rsid w:val="003B136B"/>
    <w:rsid w:val="003B57F4"/>
    <w:rsid w:val="00525C23"/>
    <w:rsid w:val="00636620"/>
    <w:rsid w:val="00680F8B"/>
    <w:rsid w:val="006B2400"/>
    <w:rsid w:val="00714226"/>
    <w:rsid w:val="0076510B"/>
    <w:rsid w:val="007D43EF"/>
    <w:rsid w:val="00840094"/>
    <w:rsid w:val="0084423B"/>
    <w:rsid w:val="00A378F8"/>
    <w:rsid w:val="00AC7FCA"/>
    <w:rsid w:val="00AD35A8"/>
    <w:rsid w:val="00B2775D"/>
    <w:rsid w:val="00B701C0"/>
    <w:rsid w:val="00BC2A1E"/>
    <w:rsid w:val="00BF7B39"/>
    <w:rsid w:val="00C20634"/>
    <w:rsid w:val="00C63792"/>
    <w:rsid w:val="00D0224F"/>
    <w:rsid w:val="00E24D0F"/>
    <w:rsid w:val="00E64992"/>
    <w:rsid w:val="00ED1B7A"/>
    <w:rsid w:val="00F5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18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F4"/>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rsid w:val="00C6379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63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3792"/>
    <w:pPr>
      <w:tabs>
        <w:tab w:val="center" w:pos="4513"/>
        <w:tab w:val="right" w:pos="9026"/>
      </w:tabs>
    </w:pPr>
  </w:style>
  <w:style w:type="character" w:customStyle="1" w:styleId="HeaderChar">
    <w:name w:val="Header Char"/>
    <w:basedOn w:val="DefaultParagraphFont"/>
    <w:link w:val="Header"/>
    <w:uiPriority w:val="99"/>
    <w:rsid w:val="00C63792"/>
  </w:style>
  <w:style w:type="paragraph" w:styleId="Footer">
    <w:name w:val="footer"/>
    <w:basedOn w:val="Normal"/>
    <w:link w:val="FooterChar"/>
    <w:uiPriority w:val="99"/>
    <w:unhideWhenUsed/>
    <w:rsid w:val="00C63792"/>
    <w:pPr>
      <w:tabs>
        <w:tab w:val="center" w:pos="4513"/>
        <w:tab w:val="right" w:pos="9026"/>
      </w:tabs>
    </w:pPr>
  </w:style>
  <w:style w:type="character" w:customStyle="1" w:styleId="FooterChar">
    <w:name w:val="Footer Char"/>
    <w:basedOn w:val="DefaultParagraphFont"/>
    <w:link w:val="Footer"/>
    <w:uiPriority w:val="99"/>
    <w:rsid w:val="00C63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F4"/>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rsid w:val="00C6379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63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3792"/>
    <w:pPr>
      <w:tabs>
        <w:tab w:val="center" w:pos="4513"/>
        <w:tab w:val="right" w:pos="9026"/>
      </w:tabs>
    </w:pPr>
  </w:style>
  <w:style w:type="character" w:customStyle="1" w:styleId="HeaderChar">
    <w:name w:val="Header Char"/>
    <w:basedOn w:val="DefaultParagraphFont"/>
    <w:link w:val="Header"/>
    <w:uiPriority w:val="99"/>
    <w:rsid w:val="00C63792"/>
  </w:style>
  <w:style w:type="paragraph" w:styleId="Footer">
    <w:name w:val="footer"/>
    <w:basedOn w:val="Normal"/>
    <w:link w:val="FooterChar"/>
    <w:uiPriority w:val="99"/>
    <w:unhideWhenUsed/>
    <w:rsid w:val="00C63792"/>
    <w:pPr>
      <w:tabs>
        <w:tab w:val="center" w:pos="4513"/>
        <w:tab w:val="right" w:pos="9026"/>
      </w:tabs>
    </w:pPr>
  </w:style>
  <w:style w:type="character" w:customStyle="1" w:styleId="FooterChar">
    <w:name w:val="Footer Char"/>
    <w:basedOn w:val="DefaultParagraphFont"/>
    <w:link w:val="Footer"/>
    <w:uiPriority w:val="99"/>
    <w:rsid w:val="00C6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AA2D-496A-F644-9347-22441A9F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1993</Words>
  <Characters>11363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Walsh</dc:creator>
  <cp:keywords/>
  <dc:description/>
  <cp:lastModifiedBy>Julia Walsh</cp:lastModifiedBy>
  <cp:revision>3</cp:revision>
  <dcterms:created xsi:type="dcterms:W3CDTF">2016-09-09T10:34:00Z</dcterms:created>
  <dcterms:modified xsi:type="dcterms:W3CDTF">2016-09-09T13:16:00Z</dcterms:modified>
</cp:coreProperties>
</file>